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FD" w:rsidRPr="005668C1" w:rsidRDefault="00AD67FD" w:rsidP="00AD67F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8C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61FB4B" wp14:editId="42F2482F">
            <wp:extent cx="1997027" cy="82378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оготип ABC образовательный цен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28" cy="84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FD" w:rsidRPr="005668C1" w:rsidRDefault="00AD67FD" w:rsidP="00AD67FD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7FD" w:rsidRPr="005668C1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8C1">
        <w:rPr>
          <w:rFonts w:ascii="Times New Roman" w:hAnsi="Times New Roman" w:cs="Times New Roman"/>
          <w:sz w:val="24"/>
          <w:szCs w:val="24"/>
        </w:rPr>
        <w:t>Полное наименование: ЧАСТНОЕ УЧРЕЖДЕНИЕ</w:t>
      </w:r>
    </w:p>
    <w:p w:rsidR="00AD67FD" w:rsidRPr="005668C1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8C1">
        <w:rPr>
          <w:rFonts w:ascii="Times New Roman" w:hAnsi="Times New Roman" w:cs="Times New Roman"/>
          <w:sz w:val="24"/>
          <w:szCs w:val="24"/>
        </w:rPr>
        <w:t>ДОПОЛНИТЕЛЬНОГО ОБРАЗОВАНИЯ «Образовательный центр «Эй-Би-Си»</w:t>
      </w:r>
    </w:p>
    <w:p w:rsidR="00AD67FD" w:rsidRPr="005668C1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8C1">
        <w:rPr>
          <w:rFonts w:ascii="Times New Roman" w:hAnsi="Times New Roman" w:cs="Times New Roman"/>
          <w:sz w:val="24"/>
          <w:szCs w:val="24"/>
        </w:rPr>
        <w:t>Почтовый адрес: г. Иркутск, ОПС 25, индекс 664025, а/я 304</w:t>
      </w:r>
    </w:p>
    <w:p w:rsidR="00AD67FD" w:rsidRPr="005668C1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8C1">
        <w:rPr>
          <w:rFonts w:ascii="Times New Roman" w:hAnsi="Times New Roman" w:cs="Times New Roman"/>
          <w:sz w:val="24"/>
          <w:szCs w:val="24"/>
        </w:rPr>
        <w:t>Юридический адрес: г. Иркутск, ул.5-ой Армии, 67-68</w:t>
      </w:r>
    </w:p>
    <w:p w:rsidR="00AD67FD" w:rsidRPr="005668C1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8C1">
        <w:rPr>
          <w:rFonts w:ascii="Times New Roman" w:hAnsi="Times New Roman" w:cs="Times New Roman"/>
          <w:sz w:val="24"/>
          <w:szCs w:val="24"/>
        </w:rPr>
        <w:t>Банк: ФИЛИАЛ N5440 ВТБ (ПАО) г. Новосибирск</w:t>
      </w:r>
    </w:p>
    <w:p w:rsidR="00AD67FD" w:rsidRPr="005668C1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8C1">
        <w:rPr>
          <w:rFonts w:ascii="Times New Roman" w:hAnsi="Times New Roman" w:cs="Times New Roman"/>
          <w:sz w:val="24"/>
          <w:szCs w:val="24"/>
        </w:rPr>
        <w:t>ИНН 3808005735 КПП: 380801001</w:t>
      </w:r>
    </w:p>
    <w:p w:rsidR="00AD67FD" w:rsidRPr="005668C1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68C1">
        <w:rPr>
          <w:rFonts w:ascii="Times New Roman" w:hAnsi="Times New Roman" w:cs="Times New Roman"/>
          <w:sz w:val="24"/>
          <w:szCs w:val="24"/>
        </w:rPr>
        <w:t>ОГРН: 1033801004930 ОКПО: 16619055</w:t>
      </w:r>
    </w:p>
    <w:p w:rsidR="00AD67FD" w:rsidRPr="005668C1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68C1">
        <w:rPr>
          <w:rFonts w:ascii="Times New Roman" w:hAnsi="Times New Roman" w:cs="Times New Roman"/>
          <w:sz w:val="24"/>
          <w:szCs w:val="24"/>
        </w:rPr>
        <w:t>Фактический адрес: ул. Марата</w:t>
      </w:r>
      <w:r w:rsidRPr="005668C1">
        <w:rPr>
          <w:rFonts w:ascii="Times New Roman" w:hAnsi="Times New Roman" w:cs="Times New Roman"/>
          <w:sz w:val="24"/>
          <w:szCs w:val="24"/>
          <w:lang w:val="en-US"/>
        </w:rPr>
        <w:t>, 54</w:t>
      </w:r>
    </w:p>
    <w:p w:rsidR="00AD67FD" w:rsidRPr="005668C1" w:rsidRDefault="00AD67FD" w:rsidP="00AD67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68C1">
        <w:rPr>
          <w:rFonts w:ascii="Times New Roman" w:hAnsi="Times New Roman" w:cs="Times New Roman"/>
          <w:sz w:val="24"/>
          <w:szCs w:val="24"/>
          <w:lang w:val="en-US"/>
        </w:rPr>
        <w:t>e-mail: pr@abc-irk.ru</w:t>
      </w:r>
    </w:p>
    <w:p w:rsidR="00AD67FD" w:rsidRPr="005668C1" w:rsidRDefault="00AD67FD" w:rsidP="00AD67FD">
      <w:pPr>
        <w:pStyle w:val="a3"/>
        <w:jc w:val="both"/>
        <w:rPr>
          <w:sz w:val="28"/>
          <w:szCs w:val="28"/>
          <w:lang w:val="en-US"/>
        </w:rPr>
      </w:pPr>
    </w:p>
    <w:p w:rsidR="00AD67FD" w:rsidRPr="005668C1" w:rsidRDefault="00AD67FD" w:rsidP="00AD67FD">
      <w:pPr>
        <w:pStyle w:val="a3"/>
        <w:jc w:val="both"/>
        <w:rPr>
          <w:sz w:val="28"/>
          <w:szCs w:val="28"/>
          <w:lang w:val="en-US"/>
        </w:rPr>
      </w:pPr>
    </w:p>
    <w:p w:rsidR="00AD67FD" w:rsidRPr="005668C1" w:rsidRDefault="00AD67FD" w:rsidP="00AD67FD">
      <w:pPr>
        <w:pStyle w:val="a3"/>
        <w:jc w:val="center"/>
        <w:rPr>
          <w:sz w:val="28"/>
          <w:szCs w:val="28"/>
        </w:rPr>
      </w:pPr>
      <w:r w:rsidRPr="005668C1">
        <w:rPr>
          <w:sz w:val="28"/>
          <w:szCs w:val="28"/>
        </w:rPr>
        <w:t>Перечень оказания образовательных услуг по реализации образовательных программ</w:t>
      </w:r>
      <w:r w:rsidR="00FE62FD" w:rsidRPr="005668C1">
        <w:rPr>
          <w:sz w:val="28"/>
          <w:szCs w:val="28"/>
        </w:rPr>
        <w:t xml:space="preserve"> по изучению английского языка</w:t>
      </w:r>
      <w:r w:rsidRPr="005668C1">
        <w:rPr>
          <w:sz w:val="28"/>
          <w:szCs w:val="28"/>
        </w:rPr>
        <w:t>:</w:t>
      </w:r>
    </w:p>
    <w:p w:rsidR="00F759AE" w:rsidRPr="005668C1" w:rsidRDefault="00F759AE" w:rsidP="00AD67FD">
      <w:pPr>
        <w:pStyle w:val="a3"/>
        <w:jc w:val="center"/>
        <w:rPr>
          <w:sz w:val="28"/>
          <w:szCs w:val="28"/>
        </w:rPr>
      </w:pPr>
    </w:p>
    <w:p w:rsidR="00F759AE" w:rsidRPr="005668C1" w:rsidRDefault="00F759AE" w:rsidP="00F759AE">
      <w:pPr>
        <w:pStyle w:val="a3"/>
        <w:numPr>
          <w:ilvl w:val="0"/>
          <w:numId w:val="4"/>
        </w:numPr>
        <w:rPr>
          <w:sz w:val="28"/>
          <w:szCs w:val="28"/>
        </w:rPr>
      </w:pPr>
      <w:r w:rsidRPr="005668C1">
        <w:rPr>
          <w:sz w:val="28"/>
          <w:szCs w:val="28"/>
        </w:rPr>
        <w:t>Английский язык</w:t>
      </w:r>
    </w:p>
    <w:p w:rsidR="005E1C8C" w:rsidRPr="005668C1" w:rsidRDefault="005E1C8C" w:rsidP="005E1C8C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 w:rsidRPr="005668C1">
        <w:rPr>
          <w:color w:val="000000"/>
          <w:shd w:val="clear" w:color="auto" w:fill="FFFFFF"/>
        </w:rPr>
        <w:t xml:space="preserve">ABС </w:t>
      </w:r>
      <w:proofErr w:type="spellStart"/>
      <w:r w:rsidRPr="005668C1">
        <w:rPr>
          <w:color w:val="000000"/>
          <w:shd w:val="clear" w:color="auto" w:fill="FFFFFF"/>
        </w:rPr>
        <w:t>Stars</w:t>
      </w:r>
      <w:proofErr w:type="spellEnd"/>
      <w:r w:rsidRPr="005668C1">
        <w:rPr>
          <w:color w:val="000000"/>
          <w:shd w:val="clear" w:color="auto" w:fill="FFFFFF"/>
        </w:rPr>
        <w:t xml:space="preserve"> (Звезды «Эй-Би-Си») (авторская программа для дошкольников на основе курса Анны </w:t>
      </w:r>
      <w:proofErr w:type="spellStart"/>
      <w:r w:rsidRPr="005668C1">
        <w:rPr>
          <w:color w:val="000000"/>
          <w:shd w:val="clear" w:color="auto" w:fill="FFFFFF"/>
        </w:rPr>
        <w:t>Шагаровой</w:t>
      </w:r>
      <w:proofErr w:type="spellEnd"/>
      <w:r w:rsidRPr="005668C1">
        <w:rPr>
          <w:color w:val="000000"/>
        </w:rPr>
        <w:t xml:space="preserve"> - </w:t>
      </w:r>
      <w:proofErr w:type="spellStart"/>
      <w:r w:rsidRPr="005668C1">
        <w:rPr>
          <w:color w:val="000000"/>
          <w:shd w:val="clear" w:color="auto" w:fill="FFFFFF"/>
        </w:rPr>
        <w:t>Picnic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with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bears</w:t>
      </w:r>
      <w:proofErr w:type="spellEnd"/>
      <w:r w:rsidRPr="005668C1">
        <w:rPr>
          <w:color w:val="000000"/>
          <w:shd w:val="clear" w:color="auto" w:fill="FFFFFF"/>
        </w:rPr>
        <w:t xml:space="preserve"> (Пикник с медвежатами)</w:t>
      </w:r>
      <w:r w:rsidR="00F3691F">
        <w:rPr>
          <w:color w:val="000000"/>
          <w:shd w:val="clear" w:color="auto" w:fill="FFFFFF"/>
        </w:rPr>
        <w:t>;</w:t>
      </w:r>
    </w:p>
    <w:p w:rsidR="005E1C8C" w:rsidRPr="005668C1" w:rsidRDefault="005E1C8C" w:rsidP="005E1C8C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5668C1">
        <w:rPr>
          <w:color w:val="000000"/>
          <w:shd w:val="clear" w:color="auto" w:fill="FFFFFF"/>
        </w:rPr>
        <w:t>Letterland</w:t>
      </w:r>
      <w:proofErr w:type="spellEnd"/>
      <w:r w:rsidRPr="005668C1">
        <w:rPr>
          <w:color w:val="000000"/>
          <w:shd w:val="clear" w:color="auto" w:fill="FFFFFF"/>
        </w:rPr>
        <w:t xml:space="preserve"> (Страна букв)</w:t>
      </w:r>
      <w:r w:rsidR="00F3691F">
        <w:rPr>
          <w:color w:val="000000"/>
          <w:shd w:val="clear" w:color="auto" w:fill="FFFFFF"/>
        </w:rPr>
        <w:t>;</w:t>
      </w:r>
    </w:p>
    <w:p w:rsidR="005E1C8C" w:rsidRPr="005668C1" w:rsidRDefault="005E1C8C" w:rsidP="005E1C8C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5668C1">
        <w:rPr>
          <w:color w:val="000000"/>
          <w:shd w:val="clear" w:color="auto" w:fill="FFFFFF"/>
        </w:rPr>
        <w:t>Academy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Stars</w:t>
      </w:r>
      <w:proofErr w:type="spellEnd"/>
      <w:r w:rsidRPr="005668C1">
        <w:rPr>
          <w:color w:val="000000"/>
          <w:shd w:val="clear" w:color="auto" w:fill="FFFFFF"/>
        </w:rPr>
        <w:t xml:space="preserve"> 1 (Звезды академии 1)</w:t>
      </w:r>
      <w:r w:rsidR="00F3691F">
        <w:rPr>
          <w:color w:val="000000"/>
          <w:shd w:val="clear" w:color="auto" w:fill="FFFFFF"/>
        </w:rPr>
        <w:t>;</w:t>
      </w:r>
    </w:p>
    <w:p w:rsidR="005E1C8C" w:rsidRPr="005668C1" w:rsidRDefault="005E1C8C" w:rsidP="005E1C8C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5668C1">
        <w:rPr>
          <w:color w:val="000000"/>
          <w:shd w:val="clear" w:color="auto" w:fill="FFFFFF"/>
        </w:rPr>
        <w:t>Family</w:t>
      </w:r>
      <w:proofErr w:type="spellEnd"/>
      <w:r w:rsidRPr="005668C1">
        <w:rPr>
          <w:color w:val="000000"/>
          <w:shd w:val="clear" w:color="auto" w:fill="FFFFFF"/>
        </w:rPr>
        <w:t xml:space="preserve"> &amp;</w:t>
      </w:r>
      <w:proofErr w:type="spellStart"/>
      <w:r w:rsidRPr="005668C1">
        <w:rPr>
          <w:color w:val="000000"/>
          <w:shd w:val="clear" w:color="auto" w:fill="FFFFFF"/>
        </w:rPr>
        <w:t>Friend</w:t>
      </w:r>
      <w:proofErr w:type="spellEnd"/>
      <w:r w:rsidRPr="005668C1">
        <w:rPr>
          <w:color w:val="000000"/>
          <w:shd w:val="clear" w:color="auto" w:fill="FFFFFF"/>
        </w:rPr>
        <w:t xml:space="preserve"> 2 (Семья и друзья 2)</w:t>
      </w:r>
      <w:r w:rsidR="00F3691F">
        <w:rPr>
          <w:color w:val="000000"/>
          <w:shd w:val="clear" w:color="auto" w:fill="FFFFFF"/>
        </w:rPr>
        <w:t>;</w:t>
      </w:r>
    </w:p>
    <w:p w:rsidR="005E1C8C" w:rsidRPr="005668C1" w:rsidRDefault="005E1C8C" w:rsidP="005E1C8C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5668C1">
        <w:rPr>
          <w:color w:val="000000"/>
          <w:shd w:val="clear" w:color="auto" w:fill="FFFFFF"/>
        </w:rPr>
        <w:t>Family</w:t>
      </w:r>
      <w:proofErr w:type="spellEnd"/>
      <w:r w:rsidRPr="005668C1">
        <w:rPr>
          <w:color w:val="000000"/>
          <w:shd w:val="clear" w:color="auto" w:fill="FFFFFF"/>
        </w:rPr>
        <w:t xml:space="preserve"> &amp; </w:t>
      </w:r>
      <w:proofErr w:type="spellStart"/>
      <w:r w:rsidRPr="005668C1">
        <w:rPr>
          <w:color w:val="000000"/>
          <w:shd w:val="clear" w:color="auto" w:fill="FFFFFF"/>
        </w:rPr>
        <w:t>Friends</w:t>
      </w:r>
      <w:proofErr w:type="spellEnd"/>
      <w:r w:rsidRPr="005668C1">
        <w:rPr>
          <w:color w:val="000000"/>
          <w:shd w:val="clear" w:color="auto" w:fill="FFFFFF"/>
        </w:rPr>
        <w:t xml:space="preserve"> 3 (Семья и друзья 3)</w:t>
      </w:r>
      <w:r w:rsidR="00F3691F">
        <w:rPr>
          <w:color w:val="000000"/>
          <w:shd w:val="clear" w:color="auto" w:fill="FFFFFF"/>
        </w:rPr>
        <w:t>;</w:t>
      </w:r>
    </w:p>
    <w:p w:rsidR="005E1C8C" w:rsidRPr="005668C1" w:rsidRDefault="005E1C8C" w:rsidP="005E1C8C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5668C1">
        <w:rPr>
          <w:color w:val="000000"/>
          <w:shd w:val="clear" w:color="auto" w:fill="FFFFFF"/>
        </w:rPr>
        <w:t>Family</w:t>
      </w:r>
      <w:proofErr w:type="spellEnd"/>
      <w:r w:rsidRPr="005668C1">
        <w:rPr>
          <w:color w:val="000000"/>
          <w:shd w:val="clear" w:color="auto" w:fill="FFFFFF"/>
        </w:rPr>
        <w:t xml:space="preserve"> &amp; </w:t>
      </w:r>
      <w:proofErr w:type="spellStart"/>
      <w:r w:rsidRPr="005668C1">
        <w:rPr>
          <w:color w:val="000000"/>
          <w:shd w:val="clear" w:color="auto" w:fill="FFFFFF"/>
        </w:rPr>
        <w:t>Friends</w:t>
      </w:r>
      <w:proofErr w:type="spellEnd"/>
      <w:r w:rsidRPr="005668C1">
        <w:rPr>
          <w:color w:val="000000"/>
          <w:shd w:val="clear" w:color="auto" w:fill="FFFFFF"/>
        </w:rPr>
        <w:t xml:space="preserve"> 4 (Семья и друзья 4)</w:t>
      </w:r>
      <w:r w:rsidR="00F3691F">
        <w:rPr>
          <w:color w:val="000000"/>
          <w:shd w:val="clear" w:color="auto" w:fill="FFFFFF"/>
        </w:rPr>
        <w:t>;</w:t>
      </w:r>
    </w:p>
    <w:p w:rsidR="005E1C8C" w:rsidRPr="005668C1" w:rsidRDefault="005E1C8C" w:rsidP="005E1C8C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5668C1">
        <w:rPr>
          <w:color w:val="000000"/>
          <w:shd w:val="clear" w:color="auto" w:fill="FFFFFF"/>
        </w:rPr>
        <w:t>Friends</w:t>
      </w:r>
      <w:proofErr w:type="spellEnd"/>
      <w:r w:rsidRPr="005668C1">
        <w:rPr>
          <w:color w:val="000000"/>
          <w:shd w:val="clear" w:color="auto" w:fill="FFFFFF"/>
        </w:rPr>
        <w:t xml:space="preserve"> 3 (Друзья 3)</w:t>
      </w:r>
      <w:r w:rsidR="00F3691F">
        <w:rPr>
          <w:color w:val="000000"/>
          <w:shd w:val="clear" w:color="auto" w:fill="FFFFFF"/>
        </w:rPr>
        <w:t>;</w:t>
      </w:r>
    </w:p>
    <w:p w:rsidR="005E1C8C" w:rsidRPr="005668C1" w:rsidRDefault="005E1C8C" w:rsidP="005E1C8C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5668C1">
        <w:rPr>
          <w:color w:val="000000"/>
          <w:shd w:val="clear" w:color="auto" w:fill="FFFFFF"/>
        </w:rPr>
        <w:t>Go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Getter</w:t>
      </w:r>
      <w:proofErr w:type="spellEnd"/>
      <w:r w:rsidRPr="005668C1">
        <w:rPr>
          <w:color w:val="000000"/>
          <w:shd w:val="clear" w:color="auto" w:fill="FFFFFF"/>
        </w:rPr>
        <w:t xml:space="preserve"> 1 (В поисках знаний 1)</w:t>
      </w:r>
      <w:r w:rsidR="00F3691F">
        <w:rPr>
          <w:color w:val="000000"/>
          <w:shd w:val="clear" w:color="auto" w:fill="FFFFFF"/>
        </w:rPr>
        <w:t>;</w:t>
      </w:r>
    </w:p>
    <w:p w:rsidR="005E1C8C" w:rsidRPr="005668C1" w:rsidRDefault="005E1C8C" w:rsidP="005E1C8C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5668C1">
        <w:rPr>
          <w:color w:val="000000"/>
          <w:shd w:val="clear" w:color="auto" w:fill="FFFFFF"/>
        </w:rPr>
        <w:t>Go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Getter</w:t>
      </w:r>
      <w:proofErr w:type="spellEnd"/>
      <w:r w:rsidRPr="005668C1">
        <w:rPr>
          <w:color w:val="000000"/>
          <w:shd w:val="clear" w:color="auto" w:fill="FFFFFF"/>
        </w:rPr>
        <w:t xml:space="preserve"> 2 (В поисках знаний 2)</w:t>
      </w:r>
      <w:r w:rsidR="00F3691F">
        <w:rPr>
          <w:color w:val="000000"/>
          <w:shd w:val="clear" w:color="auto" w:fill="FFFFFF"/>
        </w:rPr>
        <w:t>;</w:t>
      </w:r>
    </w:p>
    <w:p w:rsidR="005E1C8C" w:rsidRPr="005668C1" w:rsidRDefault="005E1C8C" w:rsidP="005E1C8C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5668C1">
        <w:rPr>
          <w:color w:val="000000"/>
          <w:shd w:val="clear" w:color="auto" w:fill="FFFFFF"/>
        </w:rPr>
        <w:t>Solutions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Elementary</w:t>
      </w:r>
      <w:proofErr w:type="spellEnd"/>
      <w:r w:rsidRPr="005668C1">
        <w:rPr>
          <w:color w:val="000000"/>
          <w:shd w:val="clear" w:color="auto" w:fill="FFFFFF"/>
        </w:rPr>
        <w:t xml:space="preserve"> (Решения материал базовый)</w:t>
      </w:r>
      <w:r w:rsidR="00F3691F">
        <w:rPr>
          <w:color w:val="000000"/>
          <w:shd w:val="clear" w:color="auto" w:fill="FFFFFF"/>
        </w:rPr>
        <w:t>;</w:t>
      </w:r>
    </w:p>
    <w:p w:rsidR="005E1C8C" w:rsidRPr="005668C1" w:rsidRDefault="005E1C8C" w:rsidP="005E1C8C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5668C1">
        <w:rPr>
          <w:color w:val="000000"/>
          <w:shd w:val="clear" w:color="auto" w:fill="FFFFFF"/>
        </w:rPr>
        <w:t>Solutions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Pre-Intermediate</w:t>
      </w:r>
      <w:proofErr w:type="spellEnd"/>
      <w:r w:rsidRPr="005668C1">
        <w:rPr>
          <w:color w:val="000000"/>
          <w:shd w:val="clear" w:color="auto" w:fill="FFFFFF"/>
        </w:rPr>
        <w:t xml:space="preserve"> (Решения материал средний продвинутый)</w:t>
      </w:r>
      <w:r w:rsidR="00F3691F">
        <w:rPr>
          <w:color w:val="000000"/>
          <w:shd w:val="clear" w:color="auto" w:fill="FFFFFF"/>
        </w:rPr>
        <w:t>;</w:t>
      </w:r>
    </w:p>
    <w:p w:rsidR="005E1C8C" w:rsidRPr="005668C1" w:rsidRDefault="005E1C8C" w:rsidP="005E1C8C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5668C1">
        <w:rPr>
          <w:color w:val="000000"/>
          <w:shd w:val="clear" w:color="auto" w:fill="FFFFFF"/>
        </w:rPr>
        <w:t>Solutions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Intermediate</w:t>
      </w:r>
      <w:proofErr w:type="spellEnd"/>
      <w:r w:rsidRPr="005668C1">
        <w:rPr>
          <w:color w:val="000000"/>
          <w:shd w:val="clear" w:color="auto" w:fill="FFFFFF"/>
        </w:rPr>
        <w:t xml:space="preserve"> (Решения материал продвинутый)</w:t>
      </w:r>
      <w:r w:rsidR="00F3691F">
        <w:rPr>
          <w:color w:val="000000"/>
          <w:shd w:val="clear" w:color="auto" w:fill="FFFFFF"/>
        </w:rPr>
        <w:t>;</w:t>
      </w:r>
    </w:p>
    <w:p w:rsidR="005E1C8C" w:rsidRPr="005668C1" w:rsidRDefault="005E1C8C" w:rsidP="005E1C8C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proofErr w:type="spellStart"/>
      <w:r w:rsidRPr="005668C1">
        <w:rPr>
          <w:color w:val="000000"/>
          <w:shd w:val="clear" w:color="auto" w:fill="FFFFFF"/>
        </w:rPr>
        <w:t>New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English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File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beginners</w:t>
      </w:r>
      <w:proofErr w:type="spellEnd"/>
      <w:r w:rsidRPr="005668C1">
        <w:rPr>
          <w:color w:val="000000"/>
          <w:shd w:val="clear" w:color="auto" w:fill="FFFFFF"/>
        </w:rPr>
        <w:t xml:space="preserve"> (Новый английский материал начинающий)</w:t>
      </w:r>
      <w:r w:rsidR="00F3691F">
        <w:rPr>
          <w:color w:val="000000"/>
          <w:shd w:val="clear" w:color="auto" w:fill="FFFFFF"/>
        </w:rPr>
        <w:t>;</w:t>
      </w:r>
    </w:p>
    <w:p w:rsidR="004B3AA4" w:rsidRPr="005668C1" w:rsidRDefault="005E1C8C" w:rsidP="005E1C8C">
      <w:pPr>
        <w:pStyle w:val="a3"/>
        <w:numPr>
          <w:ilvl w:val="0"/>
          <w:numId w:val="3"/>
        </w:numPr>
      </w:pPr>
      <w:proofErr w:type="spellStart"/>
      <w:r w:rsidRPr="005668C1">
        <w:rPr>
          <w:color w:val="000000"/>
          <w:shd w:val="clear" w:color="auto" w:fill="FFFFFF"/>
        </w:rPr>
        <w:t>New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English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File</w:t>
      </w:r>
      <w:proofErr w:type="spellEnd"/>
      <w:r w:rsidRPr="005668C1">
        <w:rPr>
          <w:color w:val="000000"/>
          <w:shd w:val="clear" w:color="auto" w:fill="FFFFFF"/>
        </w:rPr>
        <w:t xml:space="preserve"> </w:t>
      </w:r>
      <w:proofErr w:type="spellStart"/>
      <w:r w:rsidRPr="005668C1">
        <w:rPr>
          <w:color w:val="000000"/>
          <w:shd w:val="clear" w:color="auto" w:fill="FFFFFF"/>
        </w:rPr>
        <w:t>elementary</w:t>
      </w:r>
      <w:proofErr w:type="spellEnd"/>
      <w:r w:rsidRPr="005668C1">
        <w:rPr>
          <w:color w:val="000000"/>
          <w:shd w:val="clear" w:color="auto" w:fill="FFFFFF"/>
        </w:rPr>
        <w:t xml:space="preserve"> (Новый английский материал базовый)</w:t>
      </w:r>
      <w:r w:rsidR="00F3691F">
        <w:rPr>
          <w:color w:val="000000"/>
          <w:shd w:val="clear" w:color="auto" w:fill="FFFFFF"/>
        </w:rPr>
        <w:t>.</w:t>
      </w:r>
    </w:p>
    <w:p w:rsidR="00F759AE" w:rsidRPr="005668C1" w:rsidRDefault="00F759AE" w:rsidP="00F759AE">
      <w:pPr>
        <w:pStyle w:val="a3"/>
        <w:numPr>
          <w:ilvl w:val="0"/>
          <w:numId w:val="4"/>
        </w:numPr>
        <w:rPr>
          <w:sz w:val="28"/>
          <w:szCs w:val="28"/>
        </w:rPr>
      </w:pPr>
      <w:r w:rsidRPr="005668C1">
        <w:rPr>
          <w:color w:val="000000"/>
          <w:sz w:val="28"/>
          <w:szCs w:val="28"/>
          <w:shd w:val="clear" w:color="auto" w:fill="FFFFFF"/>
        </w:rPr>
        <w:t>Китайский язык</w:t>
      </w:r>
    </w:p>
    <w:p w:rsidR="00435BA6" w:rsidRPr="00847410" w:rsidRDefault="005668C1" w:rsidP="005668C1">
      <w:pPr>
        <w:pStyle w:val="a3"/>
        <w:numPr>
          <w:ilvl w:val="0"/>
          <w:numId w:val="5"/>
        </w:numPr>
        <w:rPr>
          <w:szCs w:val="28"/>
        </w:rPr>
      </w:pPr>
      <w:proofErr w:type="spellStart"/>
      <w:r w:rsidRPr="005668C1">
        <w:rPr>
          <w:rFonts w:eastAsia="PMingLiU"/>
          <w:sz w:val="28"/>
          <w:szCs w:val="28"/>
        </w:rPr>
        <w:t>汉语教程</w:t>
      </w:r>
      <w:proofErr w:type="spellEnd"/>
      <w:r w:rsidRPr="00847410">
        <w:rPr>
          <w:rFonts w:eastAsia="PMingLiU"/>
          <w:sz w:val="28"/>
          <w:szCs w:val="28"/>
        </w:rPr>
        <w:t xml:space="preserve">. </w:t>
      </w:r>
      <w:proofErr w:type="spellStart"/>
      <w:r w:rsidRPr="005668C1">
        <w:rPr>
          <w:rFonts w:eastAsia="PMingLiU" w:hint="eastAsia"/>
          <w:sz w:val="28"/>
          <w:szCs w:val="28"/>
          <w:lang w:val="en-US"/>
        </w:rPr>
        <w:t>俄文版</w:t>
      </w:r>
      <w:proofErr w:type="spellEnd"/>
      <w:r w:rsidRPr="005668C1">
        <w:rPr>
          <w:rFonts w:eastAsia="PMingLiU"/>
          <w:szCs w:val="28"/>
        </w:rPr>
        <w:t xml:space="preserve"> (Курс китайского языка</w:t>
      </w:r>
      <w:r>
        <w:rPr>
          <w:rFonts w:eastAsia="PMingLiU"/>
          <w:szCs w:val="28"/>
        </w:rPr>
        <w:t>, русская версия</w:t>
      </w:r>
      <w:r w:rsidRPr="005668C1">
        <w:rPr>
          <w:rFonts w:eastAsia="PMingLiU"/>
          <w:szCs w:val="28"/>
        </w:rPr>
        <w:t>)</w:t>
      </w:r>
      <w:r w:rsidR="00F3691F">
        <w:rPr>
          <w:rFonts w:eastAsia="PMingLiU"/>
          <w:szCs w:val="28"/>
        </w:rPr>
        <w:t>;</w:t>
      </w:r>
    </w:p>
    <w:p w:rsidR="00847410" w:rsidRPr="00847410" w:rsidRDefault="00847410" w:rsidP="005668C1">
      <w:pPr>
        <w:pStyle w:val="a3"/>
        <w:numPr>
          <w:ilvl w:val="0"/>
          <w:numId w:val="5"/>
        </w:numPr>
        <w:rPr>
          <w:szCs w:val="28"/>
        </w:rPr>
      </w:pPr>
      <w:r w:rsidRPr="00847410">
        <w:rPr>
          <w:rFonts w:ascii="MS Mincho" w:eastAsia="MS Mincho" w:hAnsi="MS Mincho" w:cs="MS Mincho" w:hint="eastAsia"/>
          <w:szCs w:val="28"/>
        </w:rPr>
        <w:t>常用</w:t>
      </w:r>
      <w:r w:rsidRPr="00847410">
        <w:rPr>
          <w:rFonts w:ascii="PMingLiU" w:eastAsia="PMingLiU" w:hAnsi="PMingLiU" w:cs="PMingLiU" w:hint="eastAsia"/>
          <w:szCs w:val="28"/>
        </w:rPr>
        <w:t>汉字部首</w:t>
      </w:r>
      <w:r>
        <w:rPr>
          <w:rFonts w:asciiTheme="minorHAnsi" w:eastAsia="PMingLiU" w:hAnsiTheme="minorHAnsi" w:cs="PMingLiU" w:hint="eastAsia"/>
          <w:szCs w:val="28"/>
        </w:rPr>
        <w:t>.</w:t>
      </w:r>
      <w:r>
        <w:rPr>
          <w:rFonts w:asciiTheme="minorHAnsi" w:eastAsia="PMingLiU" w:hAnsiTheme="minorHAnsi" w:cs="PMingLiU"/>
          <w:szCs w:val="28"/>
        </w:rPr>
        <w:t xml:space="preserve"> </w:t>
      </w:r>
      <w:proofErr w:type="spellStart"/>
      <w:r w:rsidRPr="00847410">
        <w:rPr>
          <w:rFonts w:asciiTheme="minorHAnsi" w:eastAsia="PMingLiU" w:hAnsiTheme="minorHAnsi" w:cs="PMingLiU" w:hint="eastAsia"/>
          <w:szCs w:val="28"/>
        </w:rPr>
        <w:t>張朋朋</w:t>
      </w:r>
      <w:proofErr w:type="spellEnd"/>
      <w:r w:rsidRPr="00847410">
        <w:rPr>
          <w:rFonts w:asciiTheme="minorHAnsi" w:eastAsia="PMingLiU" w:hAnsiTheme="minorHAnsi" w:cs="PMingLiU" w:hint="eastAsia"/>
          <w:szCs w:val="28"/>
        </w:rPr>
        <w:t xml:space="preserve">, </w:t>
      </w:r>
      <w:r w:rsidRPr="00847410">
        <w:rPr>
          <w:rFonts w:asciiTheme="minorHAnsi" w:eastAsia="PMingLiU" w:hAnsiTheme="minorHAnsi" w:cs="PMingLiU" w:hint="eastAsia"/>
          <w:szCs w:val="28"/>
        </w:rPr>
        <w:t>著</w:t>
      </w:r>
      <w:r>
        <w:rPr>
          <w:rFonts w:asciiTheme="minorHAnsi" w:eastAsia="PMingLiU" w:hAnsiTheme="minorHAnsi" w:cs="PMingLiU" w:hint="eastAsia"/>
          <w:szCs w:val="28"/>
        </w:rPr>
        <w:t xml:space="preserve"> </w:t>
      </w:r>
      <w:r>
        <w:rPr>
          <w:rFonts w:asciiTheme="minorHAnsi" w:eastAsia="PMingLiU" w:hAnsiTheme="minorHAnsi" w:cs="PMingLiU"/>
          <w:szCs w:val="28"/>
        </w:rPr>
        <w:t xml:space="preserve">(Быстрое овладение ключами китайской иероглифики. </w:t>
      </w:r>
      <w:proofErr w:type="spellStart"/>
      <w:r>
        <w:rPr>
          <w:rFonts w:asciiTheme="minorHAnsi" w:eastAsia="PMingLiU" w:hAnsiTheme="minorHAnsi" w:cs="PMingLiU"/>
          <w:szCs w:val="28"/>
        </w:rPr>
        <w:t>Чжан</w:t>
      </w:r>
      <w:proofErr w:type="spellEnd"/>
      <w:r>
        <w:rPr>
          <w:rFonts w:asciiTheme="minorHAnsi" w:eastAsia="PMingLiU" w:hAnsiTheme="minorHAnsi" w:cs="PMingLiU"/>
          <w:szCs w:val="28"/>
        </w:rPr>
        <w:t xml:space="preserve"> </w:t>
      </w:r>
      <w:proofErr w:type="spellStart"/>
      <w:r>
        <w:rPr>
          <w:rFonts w:asciiTheme="minorHAnsi" w:eastAsia="PMingLiU" w:hAnsiTheme="minorHAnsi" w:cs="PMingLiU"/>
          <w:szCs w:val="28"/>
        </w:rPr>
        <w:t>Пэнпэн</w:t>
      </w:r>
      <w:proofErr w:type="spellEnd"/>
      <w:r>
        <w:rPr>
          <w:rFonts w:asciiTheme="minorHAnsi" w:eastAsia="PMingLiU" w:hAnsiTheme="minorHAnsi" w:cs="PMingLiU"/>
          <w:szCs w:val="28"/>
        </w:rPr>
        <w:t>, доцент)</w:t>
      </w:r>
      <w:r w:rsidR="00F3691F">
        <w:rPr>
          <w:rFonts w:asciiTheme="minorHAnsi" w:eastAsia="PMingLiU" w:hAnsiTheme="minorHAnsi" w:cs="PMingLiU"/>
          <w:szCs w:val="28"/>
        </w:rPr>
        <w:t>.</w:t>
      </w:r>
    </w:p>
    <w:p w:rsidR="00847410" w:rsidRPr="00847410" w:rsidRDefault="00847410" w:rsidP="00847410">
      <w:pPr>
        <w:pStyle w:val="a3"/>
        <w:numPr>
          <w:ilvl w:val="0"/>
          <w:numId w:val="4"/>
        </w:numPr>
        <w:rPr>
          <w:szCs w:val="28"/>
        </w:rPr>
      </w:pPr>
      <w:r>
        <w:rPr>
          <w:sz w:val="28"/>
          <w:szCs w:val="28"/>
        </w:rPr>
        <w:t>Корейский язык</w:t>
      </w:r>
    </w:p>
    <w:p w:rsidR="00847410" w:rsidRPr="00191778" w:rsidRDefault="005213FC" w:rsidP="005213FC">
      <w:pPr>
        <w:pStyle w:val="a3"/>
        <w:numPr>
          <w:ilvl w:val="0"/>
          <w:numId w:val="7"/>
        </w:numPr>
        <w:rPr>
          <w:szCs w:val="28"/>
        </w:rPr>
      </w:pPr>
      <w:proofErr w:type="spellStart"/>
      <w:r w:rsidRPr="005213FC">
        <w:rPr>
          <w:rFonts w:ascii="Batang" w:eastAsia="Batang" w:hAnsi="Batang" w:cs="Batang" w:hint="eastAsia"/>
          <w:szCs w:val="28"/>
        </w:rPr>
        <w:t>한국어</w:t>
      </w:r>
      <w:proofErr w:type="spellEnd"/>
      <w:r w:rsidRPr="005213FC">
        <w:rPr>
          <w:szCs w:val="28"/>
        </w:rPr>
        <w:t xml:space="preserve"> </w:t>
      </w:r>
      <w:r>
        <w:rPr>
          <w:szCs w:val="28"/>
        </w:rPr>
        <w:t xml:space="preserve">4. </w:t>
      </w:r>
      <w:proofErr w:type="spellStart"/>
      <w:r w:rsidRPr="005213FC">
        <w:rPr>
          <w:rFonts w:ascii="Batang" w:eastAsia="Batang" w:hAnsi="Batang" w:cs="Batang" w:hint="eastAsia"/>
          <w:szCs w:val="28"/>
        </w:rPr>
        <w:t>서울대학교</w:t>
      </w:r>
      <w:proofErr w:type="spellEnd"/>
      <w:r w:rsidRPr="005213FC">
        <w:rPr>
          <w:szCs w:val="28"/>
        </w:rPr>
        <w:t xml:space="preserve"> </w:t>
      </w:r>
      <w:proofErr w:type="spellStart"/>
      <w:r w:rsidRPr="005213FC">
        <w:rPr>
          <w:rFonts w:ascii="Batang" w:eastAsia="Batang" w:hAnsi="Batang" w:cs="Batang" w:hint="eastAsia"/>
          <w:szCs w:val="28"/>
        </w:rPr>
        <w:t>언어교육원</w:t>
      </w:r>
      <w:proofErr w:type="spellEnd"/>
      <w:r>
        <w:rPr>
          <w:rFonts w:ascii="Batang" w:eastAsia="Batang" w:hAnsi="Batang" w:cs="Batang" w:hint="eastAsia"/>
          <w:szCs w:val="28"/>
        </w:rPr>
        <w:t xml:space="preserve"> </w:t>
      </w:r>
      <w:r>
        <w:rPr>
          <w:rFonts w:ascii="Batang" w:eastAsia="Batang" w:hAnsi="Batang" w:cs="Batang"/>
          <w:szCs w:val="28"/>
        </w:rPr>
        <w:t>(</w:t>
      </w:r>
      <w:r w:rsidR="00191778">
        <w:rPr>
          <w:rFonts w:ascii="Batang" w:eastAsia="Batang" w:hAnsi="Batang" w:cs="Batang"/>
          <w:szCs w:val="28"/>
        </w:rPr>
        <w:t xml:space="preserve">Корейский4, Центр языкового образования </w:t>
      </w:r>
      <w:proofErr w:type="spellStart"/>
      <w:r w:rsidR="00191778">
        <w:rPr>
          <w:rFonts w:ascii="Batang" w:eastAsia="Batang" w:hAnsi="Batang" w:cs="Batang"/>
          <w:szCs w:val="28"/>
        </w:rPr>
        <w:t>Сеульского</w:t>
      </w:r>
      <w:proofErr w:type="spellEnd"/>
      <w:r w:rsidR="00191778">
        <w:rPr>
          <w:rFonts w:ascii="Batang" w:eastAsia="Batang" w:hAnsi="Batang" w:cs="Batang"/>
          <w:szCs w:val="28"/>
        </w:rPr>
        <w:t xml:space="preserve"> национального университета)</w:t>
      </w:r>
      <w:r w:rsidR="00F3691F">
        <w:rPr>
          <w:rFonts w:ascii="Batang" w:eastAsia="Batang" w:hAnsi="Batang" w:cs="Batang"/>
          <w:szCs w:val="28"/>
        </w:rPr>
        <w:t>.</w:t>
      </w:r>
    </w:p>
    <w:p w:rsidR="00191778" w:rsidRPr="00191778" w:rsidRDefault="00191778" w:rsidP="00191778">
      <w:pPr>
        <w:pStyle w:val="a3"/>
        <w:numPr>
          <w:ilvl w:val="0"/>
          <w:numId w:val="4"/>
        </w:numPr>
        <w:rPr>
          <w:sz w:val="28"/>
          <w:szCs w:val="28"/>
        </w:rPr>
      </w:pPr>
      <w:r w:rsidRPr="00191778">
        <w:rPr>
          <w:sz w:val="28"/>
          <w:szCs w:val="28"/>
        </w:rPr>
        <w:t>Японский язык</w:t>
      </w:r>
    </w:p>
    <w:p w:rsidR="00191778" w:rsidRPr="00191778" w:rsidRDefault="00191778" w:rsidP="00191778">
      <w:pPr>
        <w:pStyle w:val="a3"/>
        <w:numPr>
          <w:ilvl w:val="0"/>
          <w:numId w:val="7"/>
        </w:numPr>
        <w:rPr>
          <w:szCs w:val="28"/>
        </w:rPr>
      </w:pPr>
      <w:r w:rsidRPr="00191778">
        <w:rPr>
          <w:szCs w:val="28"/>
          <w:lang w:val="en-US"/>
        </w:rPr>
        <w:t>Japanese for young people. Kana workbook (</w:t>
      </w:r>
      <w:r w:rsidRPr="00191778">
        <w:rPr>
          <w:szCs w:val="28"/>
        </w:rPr>
        <w:t>Японский</w:t>
      </w:r>
      <w:r w:rsidRPr="00191778">
        <w:rPr>
          <w:szCs w:val="28"/>
          <w:lang w:val="en-US"/>
        </w:rPr>
        <w:t xml:space="preserve"> </w:t>
      </w:r>
      <w:r w:rsidRPr="00191778">
        <w:rPr>
          <w:szCs w:val="28"/>
        </w:rPr>
        <w:t>язык</w:t>
      </w:r>
      <w:r w:rsidRPr="00191778">
        <w:rPr>
          <w:szCs w:val="28"/>
          <w:lang w:val="en-US"/>
        </w:rPr>
        <w:t xml:space="preserve"> </w:t>
      </w:r>
      <w:r w:rsidRPr="00191778">
        <w:rPr>
          <w:szCs w:val="28"/>
        </w:rPr>
        <w:t>для</w:t>
      </w:r>
      <w:r w:rsidRPr="00191778">
        <w:rPr>
          <w:szCs w:val="28"/>
          <w:lang w:val="en-US"/>
        </w:rPr>
        <w:t xml:space="preserve"> </w:t>
      </w:r>
      <w:r w:rsidRPr="00191778">
        <w:rPr>
          <w:szCs w:val="28"/>
        </w:rPr>
        <w:t>молодежи</w:t>
      </w:r>
      <w:r w:rsidRPr="00191778">
        <w:rPr>
          <w:szCs w:val="28"/>
          <w:lang w:val="en-US"/>
        </w:rPr>
        <w:t xml:space="preserve">. </w:t>
      </w:r>
      <w:r w:rsidRPr="00191778">
        <w:rPr>
          <w:szCs w:val="28"/>
        </w:rPr>
        <w:t xml:space="preserve">Рабочая тетрадь по изучению </w:t>
      </w:r>
      <w:proofErr w:type="spellStart"/>
      <w:r w:rsidRPr="00191778">
        <w:rPr>
          <w:szCs w:val="28"/>
        </w:rPr>
        <w:t>каны</w:t>
      </w:r>
      <w:proofErr w:type="spellEnd"/>
      <w:r w:rsidRPr="00191778">
        <w:rPr>
          <w:szCs w:val="28"/>
        </w:rPr>
        <w:t>)</w:t>
      </w:r>
      <w:r w:rsidR="00F3691F">
        <w:rPr>
          <w:szCs w:val="28"/>
        </w:rPr>
        <w:t>;</w:t>
      </w:r>
    </w:p>
    <w:p w:rsidR="00191778" w:rsidRPr="00191778" w:rsidRDefault="00191778" w:rsidP="00191778">
      <w:pPr>
        <w:pStyle w:val="a3"/>
        <w:numPr>
          <w:ilvl w:val="0"/>
          <w:numId w:val="7"/>
        </w:numPr>
        <w:rPr>
          <w:szCs w:val="28"/>
        </w:rPr>
      </w:pPr>
      <w:r w:rsidRPr="00191778">
        <w:rPr>
          <w:szCs w:val="28"/>
        </w:rPr>
        <w:t xml:space="preserve">Хирагана и катакана (авторы: Тимоти Г. </w:t>
      </w:r>
      <w:proofErr w:type="spellStart"/>
      <w:r w:rsidRPr="00191778">
        <w:rPr>
          <w:szCs w:val="28"/>
        </w:rPr>
        <w:t>Стаут</w:t>
      </w:r>
      <w:proofErr w:type="spellEnd"/>
      <w:r w:rsidRPr="00191778">
        <w:rPr>
          <w:szCs w:val="28"/>
        </w:rPr>
        <w:t xml:space="preserve">, </w:t>
      </w:r>
      <w:proofErr w:type="spellStart"/>
      <w:r w:rsidRPr="00191778">
        <w:rPr>
          <w:szCs w:val="28"/>
        </w:rPr>
        <w:t>Каори</w:t>
      </w:r>
      <w:proofErr w:type="spellEnd"/>
      <w:r w:rsidRPr="00191778">
        <w:rPr>
          <w:szCs w:val="28"/>
        </w:rPr>
        <w:t xml:space="preserve"> </w:t>
      </w:r>
      <w:proofErr w:type="spellStart"/>
      <w:r w:rsidRPr="00191778">
        <w:rPr>
          <w:szCs w:val="28"/>
        </w:rPr>
        <w:t>Хаконэ</w:t>
      </w:r>
      <w:proofErr w:type="spellEnd"/>
      <w:r w:rsidRPr="00191778">
        <w:rPr>
          <w:szCs w:val="28"/>
        </w:rPr>
        <w:t>)</w:t>
      </w:r>
      <w:r w:rsidR="00F3691F">
        <w:rPr>
          <w:szCs w:val="28"/>
        </w:rPr>
        <w:t>;</w:t>
      </w:r>
    </w:p>
    <w:p w:rsidR="00191778" w:rsidRPr="00191778" w:rsidRDefault="00191778" w:rsidP="00191778">
      <w:pPr>
        <w:pStyle w:val="a3"/>
        <w:numPr>
          <w:ilvl w:val="0"/>
          <w:numId w:val="7"/>
        </w:numPr>
        <w:rPr>
          <w:szCs w:val="28"/>
        </w:rPr>
      </w:pPr>
      <w:r w:rsidRPr="00191778">
        <w:rPr>
          <w:szCs w:val="28"/>
        </w:rPr>
        <w:lastRenderedPageBreak/>
        <w:t xml:space="preserve">Japanese </w:t>
      </w:r>
      <w:proofErr w:type="spellStart"/>
      <w:r w:rsidRPr="00191778">
        <w:rPr>
          <w:szCs w:val="28"/>
        </w:rPr>
        <w:t>from</w:t>
      </w:r>
      <w:proofErr w:type="spellEnd"/>
      <w:r w:rsidRPr="00191778">
        <w:rPr>
          <w:szCs w:val="28"/>
        </w:rPr>
        <w:t xml:space="preserve"> </w:t>
      </w:r>
      <w:proofErr w:type="spellStart"/>
      <w:r w:rsidRPr="00191778">
        <w:rPr>
          <w:szCs w:val="28"/>
        </w:rPr>
        <w:t>Zero</w:t>
      </w:r>
      <w:proofErr w:type="spellEnd"/>
      <w:r w:rsidRPr="00191778">
        <w:rPr>
          <w:szCs w:val="28"/>
        </w:rPr>
        <w:t xml:space="preserve"> 1, 2 - Японский с нуля 1, 2 части (авторы: </w:t>
      </w:r>
      <w:proofErr w:type="spellStart"/>
      <w:r w:rsidRPr="00191778">
        <w:rPr>
          <w:szCs w:val="28"/>
        </w:rPr>
        <w:t>Trombley</w:t>
      </w:r>
      <w:proofErr w:type="spellEnd"/>
      <w:r w:rsidRPr="00191778">
        <w:rPr>
          <w:szCs w:val="28"/>
        </w:rPr>
        <w:t xml:space="preserve"> </w:t>
      </w:r>
      <w:proofErr w:type="spellStart"/>
      <w:r w:rsidRPr="00191778">
        <w:rPr>
          <w:szCs w:val="28"/>
        </w:rPr>
        <w:t>George</w:t>
      </w:r>
      <w:proofErr w:type="spellEnd"/>
      <w:r w:rsidRPr="00191778">
        <w:rPr>
          <w:szCs w:val="28"/>
        </w:rPr>
        <w:t xml:space="preserve">, </w:t>
      </w:r>
      <w:proofErr w:type="spellStart"/>
      <w:r w:rsidRPr="00191778">
        <w:rPr>
          <w:szCs w:val="28"/>
        </w:rPr>
        <w:t>Yukari</w:t>
      </w:r>
      <w:proofErr w:type="spellEnd"/>
      <w:r w:rsidRPr="00191778">
        <w:rPr>
          <w:szCs w:val="28"/>
        </w:rPr>
        <w:t xml:space="preserve"> </w:t>
      </w:r>
      <w:proofErr w:type="spellStart"/>
      <w:r w:rsidRPr="00191778">
        <w:rPr>
          <w:szCs w:val="28"/>
        </w:rPr>
        <w:t>Takenaka</w:t>
      </w:r>
      <w:proofErr w:type="spellEnd"/>
      <w:r w:rsidRPr="00191778">
        <w:rPr>
          <w:szCs w:val="28"/>
        </w:rPr>
        <w:t>)</w:t>
      </w:r>
      <w:r w:rsidR="00F3691F">
        <w:rPr>
          <w:szCs w:val="28"/>
        </w:rPr>
        <w:t>;</w:t>
      </w:r>
    </w:p>
    <w:p w:rsidR="00191778" w:rsidRPr="00191778" w:rsidRDefault="00191778" w:rsidP="00191778">
      <w:pPr>
        <w:pStyle w:val="a3"/>
        <w:numPr>
          <w:ilvl w:val="0"/>
          <w:numId w:val="7"/>
        </w:numPr>
        <w:rPr>
          <w:rFonts w:hint="eastAsia"/>
          <w:szCs w:val="28"/>
        </w:rPr>
      </w:pPr>
      <w:proofErr w:type="spellStart"/>
      <w:r w:rsidRPr="00191778">
        <w:rPr>
          <w:rFonts w:ascii="MS Mincho" w:eastAsia="MS Mincho" w:hAnsi="MS Mincho" w:cs="MS Mincho" w:hint="eastAsia"/>
          <w:szCs w:val="28"/>
        </w:rPr>
        <w:t>みんなの日本語</w:t>
      </w:r>
      <w:proofErr w:type="spellEnd"/>
      <w:r w:rsidRPr="00191778">
        <w:rPr>
          <w:rFonts w:hint="eastAsia"/>
          <w:szCs w:val="28"/>
          <w:lang w:val="en-US"/>
        </w:rPr>
        <w:t xml:space="preserve"> </w:t>
      </w:r>
      <w:proofErr w:type="spellStart"/>
      <w:r w:rsidRPr="00191778">
        <w:rPr>
          <w:rFonts w:ascii="MS Mincho" w:eastAsia="MS Mincho" w:hAnsi="MS Mincho" w:cs="MS Mincho" w:hint="eastAsia"/>
          <w:szCs w:val="28"/>
        </w:rPr>
        <w:t>初級</w:t>
      </w:r>
      <w:proofErr w:type="spellEnd"/>
      <w:r w:rsidRPr="00191778">
        <w:rPr>
          <w:rFonts w:hint="eastAsia"/>
          <w:szCs w:val="28"/>
          <w:lang w:val="en-US"/>
        </w:rPr>
        <w:t xml:space="preserve"> Minna no </w:t>
      </w:r>
      <w:proofErr w:type="spellStart"/>
      <w:r w:rsidRPr="00191778">
        <w:rPr>
          <w:rFonts w:hint="eastAsia"/>
          <w:szCs w:val="28"/>
          <w:lang w:val="en-US"/>
        </w:rPr>
        <w:t>nihongo</w:t>
      </w:r>
      <w:proofErr w:type="spellEnd"/>
      <w:r w:rsidRPr="00191778">
        <w:rPr>
          <w:rFonts w:hint="eastAsia"/>
          <w:szCs w:val="28"/>
          <w:lang w:val="en-US"/>
        </w:rPr>
        <w:t xml:space="preserve">. </w:t>
      </w:r>
      <w:proofErr w:type="spellStart"/>
      <w:r w:rsidRPr="00191778">
        <w:rPr>
          <w:rFonts w:hint="eastAsia"/>
          <w:szCs w:val="28"/>
        </w:rPr>
        <w:t>Shokyuu</w:t>
      </w:r>
      <w:proofErr w:type="spellEnd"/>
      <w:r w:rsidRPr="00191778">
        <w:rPr>
          <w:rFonts w:hint="eastAsia"/>
          <w:szCs w:val="28"/>
        </w:rPr>
        <w:t>. (</w:t>
      </w:r>
      <w:r w:rsidRPr="00191778">
        <w:rPr>
          <w:szCs w:val="28"/>
        </w:rPr>
        <w:t>Японский</w:t>
      </w:r>
      <w:r w:rsidRPr="00191778">
        <w:rPr>
          <w:rFonts w:hint="eastAsia"/>
          <w:szCs w:val="28"/>
        </w:rPr>
        <w:t xml:space="preserve"> </w:t>
      </w:r>
      <w:r w:rsidRPr="00191778">
        <w:rPr>
          <w:szCs w:val="28"/>
        </w:rPr>
        <w:t>для</w:t>
      </w:r>
      <w:r w:rsidRPr="00191778">
        <w:rPr>
          <w:rFonts w:hint="eastAsia"/>
          <w:szCs w:val="28"/>
        </w:rPr>
        <w:t xml:space="preserve"> </w:t>
      </w:r>
      <w:r w:rsidRPr="00191778">
        <w:rPr>
          <w:szCs w:val="28"/>
        </w:rPr>
        <w:t>всех</w:t>
      </w:r>
      <w:r w:rsidRPr="00191778">
        <w:rPr>
          <w:rFonts w:hint="eastAsia"/>
          <w:szCs w:val="28"/>
        </w:rPr>
        <w:t xml:space="preserve">. </w:t>
      </w:r>
      <w:r w:rsidRPr="00191778">
        <w:rPr>
          <w:szCs w:val="28"/>
        </w:rPr>
        <w:t>Начальный</w:t>
      </w:r>
      <w:r w:rsidRPr="00191778">
        <w:rPr>
          <w:rFonts w:hint="eastAsia"/>
          <w:szCs w:val="28"/>
        </w:rPr>
        <w:t xml:space="preserve"> </w:t>
      </w:r>
      <w:r w:rsidRPr="00191778">
        <w:rPr>
          <w:szCs w:val="28"/>
        </w:rPr>
        <w:t>уровень</w:t>
      </w:r>
      <w:r w:rsidRPr="00191778">
        <w:rPr>
          <w:rFonts w:hint="eastAsia"/>
          <w:szCs w:val="28"/>
        </w:rPr>
        <w:t>)</w:t>
      </w:r>
      <w:r w:rsidR="00F3691F">
        <w:rPr>
          <w:szCs w:val="28"/>
        </w:rPr>
        <w:t>;</w:t>
      </w:r>
    </w:p>
    <w:p w:rsidR="00191778" w:rsidRPr="00191778" w:rsidRDefault="00191778" w:rsidP="00191778">
      <w:pPr>
        <w:pStyle w:val="a3"/>
        <w:numPr>
          <w:ilvl w:val="0"/>
          <w:numId w:val="7"/>
        </w:numPr>
        <w:rPr>
          <w:rFonts w:hint="eastAsia"/>
          <w:szCs w:val="28"/>
        </w:rPr>
      </w:pPr>
      <w:proofErr w:type="spellStart"/>
      <w:r w:rsidRPr="00191778">
        <w:rPr>
          <w:rFonts w:ascii="MS Mincho" w:eastAsia="MS Mincho" w:hAnsi="MS Mincho" w:cs="MS Mincho" w:hint="eastAsia"/>
          <w:szCs w:val="28"/>
        </w:rPr>
        <w:t>いろどり</w:t>
      </w:r>
      <w:proofErr w:type="spellEnd"/>
      <w:r w:rsidRPr="00191778">
        <w:rPr>
          <w:rFonts w:hint="eastAsia"/>
          <w:szCs w:val="28"/>
        </w:rPr>
        <w:t xml:space="preserve"> </w:t>
      </w:r>
      <w:proofErr w:type="spellStart"/>
      <w:r w:rsidRPr="00191778">
        <w:rPr>
          <w:rFonts w:ascii="MS Mincho" w:eastAsia="MS Mincho" w:hAnsi="MS Mincho" w:cs="MS Mincho" w:hint="eastAsia"/>
          <w:szCs w:val="28"/>
        </w:rPr>
        <w:t>生活の日本語</w:t>
      </w:r>
      <w:proofErr w:type="spellEnd"/>
      <w:r w:rsidRPr="00191778">
        <w:rPr>
          <w:rFonts w:hint="eastAsia"/>
          <w:szCs w:val="28"/>
        </w:rPr>
        <w:t xml:space="preserve"> </w:t>
      </w:r>
      <w:proofErr w:type="spellStart"/>
      <w:r w:rsidRPr="00191778">
        <w:rPr>
          <w:rFonts w:ascii="MS Mincho" w:eastAsia="MS Mincho" w:hAnsi="MS Mincho" w:cs="MS Mincho" w:hint="eastAsia"/>
          <w:szCs w:val="28"/>
        </w:rPr>
        <w:t>入門</w:t>
      </w:r>
      <w:proofErr w:type="spellEnd"/>
      <w:r w:rsidRPr="00191778">
        <w:rPr>
          <w:rFonts w:hint="eastAsia"/>
          <w:szCs w:val="28"/>
        </w:rPr>
        <w:t xml:space="preserve"> </w:t>
      </w:r>
      <w:proofErr w:type="spellStart"/>
      <w:r w:rsidRPr="00191778">
        <w:rPr>
          <w:rFonts w:hint="eastAsia"/>
          <w:szCs w:val="28"/>
        </w:rPr>
        <w:t>Irodori</w:t>
      </w:r>
      <w:proofErr w:type="spellEnd"/>
      <w:r w:rsidRPr="00191778">
        <w:rPr>
          <w:rFonts w:hint="eastAsia"/>
          <w:szCs w:val="28"/>
        </w:rPr>
        <w:t xml:space="preserve"> </w:t>
      </w:r>
      <w:proofErr w:type="spellStart"/>
      <w:r w:rsidRPr="00191778">
        <w:rPr>
          <w:rFonts w:hint="eastAsia"/>
          <w:szCs w:val="28"/>
        </w:rPr>
        <w:t>seikatsu</w:t>
      </w:r>
      <w:proofErr w:type="spellEnd"/>
      <w:r w:rsidRPr="00191778">
        <w:rPr>
          <w:rFonts w:hint="eastAsia"/>
          <w:szCs w:val="28"/>
        </w:rPr>
        <w:t xml:space="preserve"> </w:t>
      </w:r>
      <w:proofErr w:type="spellStart"/>
      <w:r w:rsidRPr="00191778">
        <w:rPr>
          <w:rFonts w:hint="eastAsia"/>
          <w:szCs w:val="28"/>
        </w:rPr>
        <w:t>no</w:t>
      </w:r>
      <w:proofErr w:type="spellEnd"/>
      <w:r w:rsidRPr="00191778">
        <w:rPr>
          <w:rFonts w:hint="eastAsia"/>
          <w:szCs w:val="28"/>
        </w:rPr>
        <w:t xml:space="preserve"> </w:t>
      </w:r>
      <w:proofErr w:type="spellStart"/>
      <w:r w:rsidRPr="00191778">
        <w:rPr>
          <w:rFonts w:hint="eastAsia"/>
          <w:szCs w:val="28"/>
        </w:rPr>
        <w:t>nihongo</w:t>
      </w:r>
      <w:proofErr w:type="spellEnd"/>
      <w:r w:rsidRPr="00191778">
        <w:rPr>
          <w:rFonts w:hint="eastAsia"/>
          <w:szCs w:val="28"/>
        </w:rPr>
        <w:t xml:space="preserve"> A1 (</w:t>
      </w:r>
      <w:r w:rsidRPr="00191778">
        <w:rPr>
          <w:szCs w:val="28"/>
        </w:rPr>
        <w:t>«</w:t>
      </w:r>
      <w:proofErr w:type="spellStart"/>
      <w:r w:rsidRPr="00191778">
        <w:rPr>
          <w:szCs w:val="28"/>
        </w:rPr>
        <w:t>Иродори</w:t>
      </w:r>
      <w:proofErr w:type="spellEnd"/>
      <w:r w:rsidRPr="00191778">
        <w:rPr>
          <w:rFonts w:hint="eastAsia"/>
          <w:szCs w:val="28"/>
        </w:rPr>
        <w:t xml:space="preserve">: </w:t>
      </w:r>
      <w:r w:rsidRPr="00191778">
        <w:rPr>
          <w:szCs w:val="28"/>
        </w:rPr>
        <w:t>японский</w:t>
      </w:r>
      <w:r w:rsidRPr="00191778">
        <w:rPr>
          <w:rFonts w:hint="eastAsia"/>
          <w:szCs w:val="28"/>
        </w:rPr>
        <w:t xml:space="preserve"> </w:t>
      </w:r>
      <w:r w:rsidRPr="00191778">
        <w:rPr>
          <w:szCs w:val="28"/>
        </w:rPr>
        <w:t>язык</w:t>
      </w:r>
      <w:r w:rsidRPr="00191778">
        <w:rPr>
          <w:rFonts w:hint="eastAsia"/>
          <w:szCs w:val="28"/>
        </w:rPr>
        <w:t xml:space="preserve"> </w:t>
      </w:r>
      <w:r w:rsidRPr="00191778">
        <w:rPr>
          <w:szCs w:val="28"/>
        </w:rPr>
        <w:t>для</w:t>
      </w:r>
      <w:r w:rsidRPr="00191778">
        <w:rPr>
          <w:rFonts w:hint="eastAsia"/>
          <w:szCs w:val="28"/>
        </w:rPr>
        <w:t xml:space="preserve"> </w:t>
      </w:r>
      <w:r w:rsidRPr="00191778">
        <w:rPr>
          <w:szCs w:val="28"/>
        </w:rPr>
        <w:t>жизни</w:t>
      </w:r>
      <w:r w:rsidRPr="00191778">
        <w:rPr>
          <w:rFonts w:hint="eastAsia"/>
          <w:szCs w:val="28"/>
        </w:rPr>
        <w:t xml:space="preserve"> </w:t>
      </w:r>
      <w:r w:rsidRPr="00191778">
        <w:rPr>
          <w:szCs w:val="28"/>
        </w:rPr>
        <w:t>в</w:t>
      </w:r>
      <w:r w:rsidRPr="00191778">
        <w:rPr>
          <w:rFonts w:hint="eastAsia"/>
          <w:szCs w:val="28"/>
        </w:rPr>
        <w:t xml:space="preserve"> </w:t>
      </w:r>
      <w:r w:rsidRPr="00191778">
        <w:rPr>
          <w:szCs w:val="28"/>
        </w:rPr>
        <w:t>Японии»</w:t>
      </w:r>
      <w:r w:rsidRPr="00191778">
        <w:rPr>
          <w:rFonts w:hint="eastAsia"/>
          <w:szCs w:val="28"/>
        </w:rPr>
        <w:t xml:space="preserve"> </w:t>
      </w:r>
      <w:r w:rsidRPr="00191778">
        <w:rPr>
          <w:szCs w:val="28"/>
        </w:rPr>
        <w:t>Начальный</w:t>
      </w:r>
      <w:r w:rsidRPr="00191778">
        <w:rPr>
          <w:rFonts w:hint="eastAsia"/>
          <w:szCs w:val="28"/>
        </w:rPr>
        <w:t xml:space="preserve"> </w:t>
      </w:r>
      <w:r w:rsidRPr="00191778">
        <w:rPr>
          <w:szCs w:val="28"/>
        </w:rPr>
        <w:t>уровень</w:t>
      </w:r>
      <w:r w:rsidRPr="00191778">
        <w:rPr>
          <w:rFonts w:hint="eastAsia"/>
          <w:szCs w:val="28"/>
        </w:rPr>
        <w:t>)</w:t>
      </w:r>
      <w:r w:rsidR="00F3691F">
        <w:rPr>
          <w:szCs w:val="28"/>
        </w:rPr>
        <w:t>;</w:t>
      </w:r>
    </w:p>
    <w:p w:rsidR="00191778" w:rsidRPr="00191778" w:rsidRDefault="00191778" w:rsidP="00191778">
      <w:pPr>
        <w:pStyle w:val="a3"/>
        <w:numPr>
          <w:ilvl w:val="0"/>
          <w:numId w:val="7"/>
        </w:numPr>
        <w:rPr>
          <w:rFonts w:hint="eastAsia"/>
          <w:szCs w:val="28"/>
        </w:rPr>
      </w:pPr>
      <w:proofErr w:type="spellStart"/>
      <w:r w:rsidRPr="00191778">
        <w:rPr>
          <w:rFonts w:ascii="MS Mincho" w:eastAsia="MS Mincho" w:hAnsi="MS Mincho" w:cs="MS Mincho" w:hint="eastAsia"/>
          <w:szCs w:val="28"/>
        </w:rPr>
        <w:t>楽しく聞こう</w:t>
      </w:r>
      <w:proofErr w:type="spellEnd"/>
      <w:r w:rsidRPr="00191778">
        <w:rPr>
          <w:rFonts w:hint="eastAsia"/>
          <w:szCs w:val="28"/>
        </w:rPr>
        <w:t xml:space="preserve"> 1 </w:t>
      </w:r>
      <w:proofErr w:type="spellStart"/>
      <w:r w:rsidRPr="00191778">
        <w:rPr>
          <w:rFonts w:ascii="MS Mincho" w:eastAsia="MS Mincho" w:hAnsi="MS Mincho" w:cs="MS Mincho" w:hint="eastAsia"/>
          <w:szCs w:val="28"/>
        </w:rPr>
        <w:t>初級</w:t>
      </w:r>
      <w:proofErr w:type="spellEnd"/>
      <w:r w:rsidRPr="00191778">
        <w:rPr>
          <w:rFonts w:hint="eastAsia"/>
          <w:szCs w:val="28"/>
        </w:rPr>
        <w:t xml:space="preserve"> </w:t>
      </w:r>
      <w:proofErr w:type="spellStart"/>
      <w:r w:rsidRPr="00191778">
        <w:rPr>
          <w:rFonts w:hint="eastAsia"/>
          <w:szCs w:val="28"/>
        </w:rPr>
        <w:t>Tanoshiku</w:t>
      </w:r>
      <w:proofErr w:type="spellEnd"/>
      <w:r w:rsidRPr="00191778">
        <w:rPr>
          <w:rFonts w:hint="eastAsia"/>
          <w:szCs w:val="28"/>
        </w:rPr>
        <w:t xml:space="preserve"> </w:t>
      </w:r>
      <w:proofErr w:type="spellStart"/>
      <w:r w:rsidRPr="00191778">
        <w:rPr>
          <w:rFonts w:hint="eastAsia"/>
          <w:szCs w:val="28"/>
        </w:rPr>
        <w:t>kikou</w:t>
      </w:r>
      <w:proofErr w:type="spellEnd"/>
      <w:r w:rsidRPr="00191778">
        <w:rPr>
          <w:rFonts w:hint="eastAsia"/>
          <w:szCs w:val="28"/>
        </w:rPr>
        <w:t xml:space="preserve"> 1. </w:t>
      </w:r>
      <w:proofErr w:type="spellStart"/>
      <w:r w:rsidRPr="00191778">
        <w:rPr>
          <w:rFonts w:hint="eastAsia"/>
          <w:szCs w:val="28"/>
        </w:rPr>
        <w:t>Shokyuu</w:t>
      </w:r>
      <w:proofErr w:type="spellEnd"/>
      <w:r w:rsidRPr="00191778">
        <w:rPr>
          <w:rFonts w:hint="eastAsia"/>
          <w:szCs w:val="28"/>
        </w:rPr>
        <w:t xml:space="preserve"> (</w:t>
      </w:r>
      <w:r w:rsidRPr="00191778">
        <w:rPr>
          <w:szCs w:val="28"/>
        </w:rPr>
        <w:t>Слу</w:t>
      </w:r>
      <w:r w:rsidRPr="00191778">
        <w:rPr>
          <w:rFonts w:hint="eastAsia"/>
          <w:szCs w:val="28"/>
        </w:rPr>
        <w:t>шаем с удовольствием. Часть 1. Начальный уровень)</w:t>
      </w:r>
      <w:r w:rsidR="00F3691F">
        <w:rPr>
          <w:szCs w:val="28"/>
        </w:rPr>
        <w:t>;</w:t>
      </w:r>
    </w:p>
    <w:p w:rsidR="00191778" w:rsidRPr="00191778" w:rsidRDefault="00191778" w:rsidP="00191778">
      <w:pPr>
        <w:pStyle w:val="a3"/>
        <w:numPr>
          <w:ilvl w:val="0"/>
          <w:numId w:val="7"/>
        </w:numPr>
        <w:rPr>
          <w:szCs w:val="28"/>
        </w:rPr>
      </w:pPr>
      <w:r w:rsidRPr="00191778">
        <w:rPr>
          <w:szCs w:val="28"/>
        </w:rPr>
        <w:t xml:space="preserve">Японские иероглифы для начинающих (авторы: Тимоти Г. </w:t>
      </w:r>
      <w:proofErr w:type="spellStart"/>
      <w:r w:rsidRPr="00191778">
        <w:rPr>
          <w:szCs w:val="28"/>
        </w:rPr>
        <w:t>Стаут</w:t>
      </w:r>
      <w:proofErr w:type="spellEnd"/>
      <w:r w:rsidRPr="00191778">
        <w:rPr>
          <w:szCs w:val="28"/>
        </w:rPr>
        <w:t xml:space="preserve">, </w:t>
      </w:r>
      <w:proofErr w:type="spellStart"/>
      <w:r w:rsidRPr="00191778">
        <w:rPr>
          <w:szCs w:val="28"/>
        </w:rPr>
        <w:t>Каори</w:t>
      </w:r>
      <w:proofErr w:type="spellEnd"/>
      <w:r w:rsidRPr="00191778">
        <w:rPr>
          <w:szCs w:val="28"/>
        </w:rPr>
        <w:t xml:space="preserve"> </w:t>
      </w:r>
      <w:proofErr w:type="spellStart"/>
      <w:r w:rsidRPr="00191778">
        <w:rPr>
          <w:szCs w:val="28"/>
        </w:rPr>
        <w:t>Хаконэ</w:t>
      </w:r>
      <w:proofErr w:type="spellEnd"/>
      <w:r w:rsidRPr="00191778">
        <w:rPr>
          <w:szCs w:val="28"/>
        </w:rPr>
        <w:t xml:space="preserve">) </w:t>
      </w:r>
    </w:p>
    <w:p w:rsidR="000D17F7" w:rsidRDefault="00191778" w:rsidP="00191778">
      <w:pPr>
        <w:pStyle w:val="a3"/>
        <w:numPr>
          <w:ilvl w:val="0"/>
          <w:numId w:val="7"/>
        </w:numPr>
        <w:rPr>
          <w:szCs w:val="28"/>
        </w:rPr>
      </w:pPr>
      <w:proofErr w:type="spellStart"/>
      <w:r w:rsidRPr="00191778">
        <w:rPr>
          <w:szCs w:val="28"/>
        </w:rPr>
        <w:t>Basic</w:t>
      </w:r>
      <w:proofErr w:type="spellEnd"/>
      <w:r w:rsidRPr="00191778">
        <w:rPr>
          <w:szCs w:val="28"/>
        </w:rPr>
        <w:t xml:space="preserve"> </w:t>
      </w:r>
      <w:proofErr w:type="spellStart"/>
      <w:r w:rsidRPr="00191778">
        <w:rPr>
          <w:szCs w:val="28"/>
        </w:rPr>
        <w:t>kanji</w:t>
      </w:r>
      <w:proofErr w:type="spellEnd"/>
      <w:r w:rsidRPr="00191778">
        <w:rPr>
          <w:szCs w:val="28"/>
        </w:rPr>
        <w:t xml:space="preserve"> </w:t>
      </w:r>
      <w:proofErr w:type="spellStart"/>
      <w:r w:rsidRPr="00191778">
        <w:rPr>
          <w:szCs w:val="28"/>
        </w:rPr>
        <w:t>book</w:t>
      </w:r>
      <w:proofErr w:type="spellEnd"/>
      <w:r w:rsidRPr="00191778">
        <w:rPr>
          <w:szCs w:val="28"/>
        </w:rPr>
        <w:t xml:space="preserve">. </w:t>
      </w:r>
      <w:proofErr w:type="spellStart"/>
      <w:r w:rsidRPr="00191778">
        <w:rPr>
          <w:szCs w:val="28"/>
        </w:rPr>
        <w:t>Volume</w:t>
      </w:r>
      <w:proofErr w:type="spellEnd"/>
      <w:r w:rsidRPr="00191778">
        <w:rPr>
          <w:szCs w:val="28"/>
        </w:rPr>
        <w:t xml:space="preserve"> 1(Основные японские иероглифы. Том 1)</w:t>
      </w:r>
      <w:r w:rsidR="00F3691F">
        <w:rPr>
          <w:szCs w:val="28"/>
        </w:rPr>
        <w:t>.</w:t>
      </w:r>
    </w:p>
    <w:p w:rsidR="00F908EE" w:rsidRPr="00F908EE" w:rsidRDefault="00F908EE" w:rsidP="00F908E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908EE">
        <w:rPr>
          <w:sz w:val="28"/>
          <w:szCs w:val="28"/>
        </w:rPr>
        <w:t>Турецкий язык</w:t>
      </w:r>
    </w:p>
    <w:p w:rsidR="00F908EE" w:rsidRDefault="00F908EE" w:rsidP="00F908EE">
      <w:pPr>
        <w:pStyle w:val="a3"/>
        <w:numPr>
          <w:ilvl w:val="0"/>
          <w:numId w:val="8"/>
        </w:numPr>
        <w:rPr>
          <w:szCs w:val="28"/>
        </w:rPr>
      </w:pPr>
      <w:r w:rsidRPr="00F908EE">
        <w:rPr>
          <w:szCs w:val="28"/>
        </w:rPr>
        <w:t>YABANCI DİLİM TÜRKÇE</w:t>
      </w:r>
      <w:r>
        <w:rPr>
          <w:szCs w:val="28"/>
        </w:rPr>
        <w:t xml:space="preserve"> (Иностранный турецкий язык)</w:t>
      </w:r>
      <w:r w:rsidR="00F3691F">
        <w:rPr>
          <w:szCs w:val="28"/>
        </w:rPr>
        <w:t>;</w:t>
      </w:r>
    </w:p>
    <w:p w:rsidR="00F908EE" w:rsidRDefault="00F908EE" w:rsidP="00F908EE">
      <w:pPr>
        <w:pStyle w:val="a3"/>
        <w:numPr>
          <w:ilvl w:val="0"/>
          <w:numId w:val="8"/>
        </w:numPr>
        <w:rPr>
          <w:szCs w:val="28"/>
        </w:rPr>
      </w:pPr>
      <w:proofErr w:type="spellStart"/>
      <w:r w:rsidRPr="00F908EE">
        <w:rPr>
          <w:szCs w:val="28"/>
        </w:rPr>
        <w:t>Istanbul</w:t>
      </w:r>
      <w:proofErr w:type="spellEnd"/>
      <w:r w:rsidRPr="00F908EE">
        <w:rPr>
          <w:szCs w:val="28"/>
        </w:rPr>
        <w:t xml:space="preserve"> </w:t>
      </w:r>
      <w:proofErr w:type="spellStart"/>
      <w:r w:rsidRPr="00F908EE">
        <w:rPr>
          <w:szCs w:val="28"/>
        </w:rPr>
        <w:t>Yabancılar</w:t>
      </w:r>
      <w:proofErr w:type="spellEnd"/>
      <w:r w:rsidRPr="00F908EE">
        <w:rPr>
          <w:szCs w:val="28"/>
        </w:rPr>
        <w:t xml:space="preserve"> </w:t>
      </w:r>
      <w:proofErr w:type="spellStart"/>
      <w:r w:rsidRPr="00F908EE">
        <w:rPr>
          <w:szCs w:val="28"/>
        </w:rPr>
        <w:t>İçir</w:t>
      </w:r>
      <w:proofErr w:type="spellEnd"/>
      <w:r w:rsidRPr="00F908EE">
        <w:rPr>
          <w:szCs w:val="28"/>
        </w:rPr>
        <w:t xml:space="preserve"> </w:t>
      </w:r>
      <w:proofErr w:type="spellStart"/>
      <w:r w:rsidRPr="00F908EE">
        <w:rPr>
          <w:szCs w:val="28"/>
        </w:rPr>
        <w:t>Türkçe</w:t>
      </w:r>
      <w:proofErr w:type="spellEnd"/>
      <w:r w:rsidRPr="00F908EE">
        <w:rPr>
          <w:szCs w:val="28"/>
        </w:rPr>
        <w:t xml:space="preserve"> </w:t>
      </w:r>
      <w:proofErr w:type="spellStart"/>
      <w:r w:rsidRPr="00F908EE">
        <w:rPr>
          <w:szCs w:val="28"/>
        </w:rPr>
        <w:t>Çalişma</w:t>
      </w:r>
      <w:proofErr w:type="spellEnd"/>
      <w:r w:rsidRPr="00F908EE">
        <w:rPr>
          <w:szCs w:val="28"/>
        </w:rPr>
        <w:t xml:space="preserve"> </w:t>
      </w:r>
      <w:proofErr w:type="spellStart"/>
      <w:r w:rsidRPr="00F908EE">
        <w:rPr>
          <w:szCs w:val="28"/>
        </w:rPr>
        <w:t>Kıtabı</w:t>
      </w:r>
      <w:proofErr w:type="spellEnd"/>
      <w:r>
        <w:rPr>
          <w:szCs w:val="28"/>
        </w:rPr>
        <w:t xml:space="preserve"> А1 (Турецкий язык для иностранцев А1)</w:t>
      </w:r>
      <w:r w:rsidR="00F3691F">
        <w:rPr>
          <w:szCs w:val="28"/>
        </w:rPr>
        <w:t>.</w:t>
      </w:r>
    </w:p>
    <w:p w:rsidR="00F908EE" w:rsidRPr="00F908EE" w:rsidRDefault="00F908EE" w:rsidP="00F908EE">
      <w:pPr>
        <w:pStyle w:val="a3"/>
        <w:numPr>
          <w:ilvl w:val="0"/>
          <w:numId w:val="4"/>
        </w:numPr>
        <w:rPr>
          <w:szCs w:val="28"/>
        </w:rPr>
      </w:pPr>
      <w:r>
        <w:rPr>
          <w:sz w:val="28"/>
          <w:szCs w:val="28"/>
        </w:rPr>
        <w:t>Итальянский язык</w:t>
      </w:r>
    </w:p>
    <w:p w:rsidR="00F908EE" w:rsidRDefault="009846F2" w:rsidP="009846F2">
      <w:pPr>
        <w:pStyle w:val="a3"/>
        <w:numPr>
          <w:ilvl w:val="0"/>
          <w:numId w:val="10"/>
        </w:numPr>
        <w:rPr>
          <w:szCs w:val="28"/>
          <w:lang w:val="en-US"/>
        </w:rPr>
      </w:pPr>
      <w:r w:rsidRPr="009846F2">
        <w:rPr>
          <w:szCs w:val="28"/>
          <w:lang w:val="en-US"/>
        </w:rPr>
        <w:t xml:space="preserve">“Piazza Navona” a1-a2. Ivana </w:t>
      </w:r>
      <w:proofErr w:type="spellStart"/>
      <w:r w:rsidRPr="009846F2">
        <w:rPr>
          <w:szCs w:val="28"/>
          <w:lang w:val="en-US"/>
        </w:rPr>
        <w:t>Fratter</w:t>
      </w:r>
      <w:proofErr w:type="spellEnd"/>
      <w:r w:rsidRPr="009846F2">
        <w:rPr>
          <w:szCs w:val="28"/>
          <w:lang w:val="en-US"/>
        </w:rPr>
        <w:t xml:space="preserve">, Claudia </w:t>
      </w:r>
      <w:proofErr w:type="spellStart"/>
      <w:r w:rsidRPr="009846F2">
        <w:rPr>
          <w:szCs w:val="28"/>
          <w:lang w:val="en-US"/>
        </w:rPr>
        <w:t>Tr</w:t>
      </w:r>
      <w:r>
        <w:rPr>
          <w:szCs w:val="28"/>
          <w:lang w:val="en-US"/>
        </w:rPr>
        <w:t>o</w:t>
      </w:r>
      <w:r w:rsidRPr="009846F2">
        <w:rPr>
          <w:szCs w:val="28"/>
          <w:lang w:val="en-US"/>
        </w:rPr>
        <w:t>ncarelli</w:t>
      </w:r>
      <w:proofErr w:type="spellEnd"/>
      <w:r w:rsidRPr="009846F2">
        <w:rPr>
          <w:szCs w:val="28"/>
          <w:lang w:val="en-US"/>
        </w:rPr>
        <w:t xml:space="preserve"> (</w:t>
      </w:r>
      <w:r w:rsidRPr="009846F2">
        <w:rPr>
          <w:szCs w:val="28"/>
        </w:rPr>
        <w:t>Площадь</w:t>
      </w:r>
      <w:r w:rsidRPr="009846F2">
        <w:rPr>
          <w:szCs w:val="28"/>
          <w:lang w:val="en-US"/>
        </w:rPr>
        <w:t xml:space="preserve"> </w:t>
      </w:r>
      <w:proofErr w:type="spellStart"/>
      <w:r w:rsidRPr="009846F2">
        <w:rPr>
          <w:szCs w:val="28"/>
        </w:rPr>
        <w:t>Навона</w:t>
      </w:r>
      <w:proofErr w:type="spellEnd"/>
      <w:r w:rsidRPr="009846F2">
        <w:rPr>
          <w:szCs w:val="28"/>
          <w:lang w:val="en-US"/>
        </w:rPr>
        <w:t xml:space="preserve">. </w:t>
      </w:r>
      <w:r>
        <w:rPr>
          <w:szCs w:val="28"/>
        </w:rPr>
        <w:t>Авторы</w:t>
      </w:r>
      <w:r w:rsidRPr="009846F2">
        <w:rPr>
          <w:szCs w:val="28"/>
          <w:lang w:val="en-US"/>
        </w:rPr>
        <w:t xml:space="preserve">: </w:t>
      </w:r>
      <w:r>
        <w:rPr>
          <w:szCs w:val="28"/>
        </w:rPr>
        <w:t>Ивана</w:t>
      </w:r>
      <w:r w:rsidRPr="009846F2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Фраттер</w:t>
      </w:r>
      <w:proofErr w:type="spellEnd"/>
      <w:r w:rsidRPr="009846F2">
        <w:rPr>
          <w:szCs w:val="28"/>
          <w:lang w:val="en-US"/>
        </w:rPr>
        <w:t xml:space="preserve">, </w:t>
      </w:r>
      <w:r>
        <w:rPr>
          <w:szCs w:val="28"/>
        </w:rPr>
        <w:t>Клаудия</w:t>
      </w:r>
      <w:r w:rsidRPr="009846F2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Тронкарелли</w:t>
      </w:r>
      <w:proofErr w:type="spellEnd"/>
      <w:r w:rsidRPr="009846F2">
        <w:rPr>
          <w:szCs w:val="28"/>
          <w:lang w:val="en-US"/>
        </w:rPr>
        <w:t>)</w:t>
      </w:r>
      <w:r w:rsidR="00F3691F">
        <w:rPr>
          <w:szCs w:val="28"/>
        </w:rPr>
        <w:t>.</w:t>
      </w:r>
    </w:p>
    <w:p w:rsidR="009846F2" w:rsidRPr="009846F2" w:rsidRDefault="009846F2" w:rsidP="009846F2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9846F2">
        <w:rPr>
          <w:sz w:val="28"/>
          <w:szCs w:val="28"/>
        </w:rPr>
        <w:t>Французский язык</w:t>
      </w:r>
    </w:p>
    <w:p w:rsidR="009846F2" w:rsidRDefault="0072797C" w:rsidP="009846F2">
      <w:pPr>
        <w:pStyle w:val="a3"/>
        <w:numPr>
          <w:ilvl w:val="0"/>
          <w:numId w:val="10"/>
        </w:numPr>
        <w:rPr>
          <w:szCs w:val="28"/>
        </w:rPr>
      </w:pPr>
      <w:proofErr w:type="spellStart"/>
      <w:r w:rsidRPr="0072797C">
        <w:rPr>
          <w:szCs w:val="28"/>
          <w:lang w:val="en-US"/>
        </w:rPr>
        <w:t>Vite</w:t>
      </w:r>
      <w:proofErr w:type="spellEnd"/>
      <w:r w:rsidRPr="0072797C">
        <w:rPr>
          <w:szCs w:val="28"/>
        </w:rPr>
        <w:t xml:space="preserve"> </w:t>
      </w:r>
      <w:r w:rsidRPr="0072797C">
        <w:rPr>
          <w:szCs w:val="28"/>
          <w:lang w:val="en-US"/>
        </w:rPr>
        <w:t>et</w:t>
      </w:r>
      <w:r w:rsidRPr="0072797C">
        <w:rPr>
          <w:szCs w:val="28"/>
        </w:rPr>
        <w:t xml:space="preserve"> </w:t>
      </w:r>
      <w:r w:rsidRPr="0072797C">
        <w:rPr>
          <w:szCs w:val="28"/>
          <w:lang w:val="en-US"/>
        </w:rPr>
        <w:t>bien</w:t>
      </w:r>
      <w:r w:rsidRPr="0072797C">
        <w:rPr>
          <w:szCs w:val="28"/>
        </w:rPr>
        <w:t xml:space="preserve"> 1. </w:t>
      </w:r>
      <w:proofErr w:type="spellStart"/>
      <w:r w:rsidRPr="0072797C">
        <w:rPr>
          <w:szCs w:val="28"/>
        </w:rPr>
        <w:t>Claire</w:t>
      </w:r>
      <w:proofErr w:type="spellEnd"/>
      <w:r w:rsidRPr="0072797C">
        <w:rPr>
          <w:szCs w:val="28"/>
        </w:rPr>
        <w:t xml:space="preserve"> </w:t>
      </w:r>
      <w:proofErr w:type="spellStart"/>
      <w:r w:rsidRPr="0072797C">
        <w:rPr>
          <w:szCs w:val="28"/>
        </w:rPr>
        <w:t>Miquel</w:t>
      </w:r>
      <w:proofErr w:type="spellEnd"/>
      <w:r w:rsidRPr="0072797C">
        <w:rPr>
          <w:szCs w:val="28"/>
        </w:rPr>
        <w:t xml:space="preserve"> (Интенсивное обучение французскому языку для взрослых. Уровни A1-A2. Автор: Клер </w:t>
      </w:r>
      <w:proofErr w:type="spellStart"/>
      <w:r w:rsidRPr="0072797C">
        <w:rPr>
          <w:szCs w:val="28"/>
        </w:rPr>
        <w:t>Микель</w:t>
      </w:r>
      <w:proofErr w:type="spellEnd"/>
      <w:r w:rsidRPr="0072797C">
        <w:rPr>
          <w:szCs w:val="28"/>
        </w:rPr>
        <w:t>)</w:t>
      </w:r>
      <w:r w:rsidR="00F3691F">
        <w:rPr>
          <w:szCs w:val="28"/>
        </w:rPr>
        <w:t>;</w:t>
      </w:r>
    </w:p>
    <w:p w:rsidR="0072797C" w:rsidRDefault="0072797C" w:rsidP="009846F2">
      <w:pPr>
        <w:pStyle w:val="a3"/>
        <w:numPr>
          <w:ilvl w:val="0"/>
          <w:numId w:val="10"/>
        </w:numPr>
        <w:rPr>
          <w:szCs w:val="28"/>
          <w:lang w:val="en-US"/>
        </w:rPr>
      </w:pPr>
      <w:proofErr w:type="spellStart"/>
      <w:r w:rsidRPr="0072797C">
        <w:rPr>
          <w:szCs w:val="28"/>
          <w:lang w:val="en-US"/>
        </w:rPr>
        <w:t>Tendances</w:t>
      </w:r>
      <w:proofErr w:type="spellEnd"/>
      <w:r w:rsidRPr="0072797C">
        <w:rPr>
          <w:szCs w:val="28"/>
          <w:lang w:val="en-US"/>
        </w:rPr>
        <w:t xml:space="preserve">, Livre de </w:t>
      </w:r>
      <w:proofErr w:type="spellStart"/>
      <w:r w:rsidRPr="0072797C">
        <w:rPr>
          <w:szCs w:val="28"/>
          <w:lang w:val="en-US"/>
        </w:rPr>
        <w:t>l’eleve</w:t>
      </w:r>
      <w:proofErr w:type="spellEnd"/>
      <w:r w:rsidRPr="0072797C">
        <w:rPr>
          <w:szCs w:val="28"/>
          <w:lang w:val="en-US"/>
        </w:rPr>
        <w:t xml:space="preserve"> (</w:t>
      </w:r>
      <w:r>
        <w:rPr>
          <w:szCs w:val="28"/>
        </w:rPr>
        <w:t>Тенденции</w:t>
      </w:r>
      <w:r w:rsidR="00F3691F" w:rsidRPr="00F3691F">
        <w:rPr>
          <w:szCs w:val="28"/>
          <w:lang w:val="en-US"/>
        </w:rPr>
        <w:t>).</w:t>
      </w:r>
    </w:p>
    <w:p w:rsidR="00F3691F" w:rsidRPr="00F3691F" w:rsidRDefault="00F3691F" w:rsidP="00F3691F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F3691F">
        <w:rPr>
          <w:sz w:val="28"/>
          <w:szCs w:val="28"/>
        </w:rPr>
        <w:t>Немецкий язык</w:t>
      </w:r>
    </w:p>
    <w:p w:rsidR="00F3691F" w:rsidRPr="00F3691F" w:rsidRDefault="00F3691F" w:rsidP="00F3691F">
      <w:pPr>
        <w:pStyle w:val="a3"/>
        <w:numPr>
          <w:ilvl w:val="0"/>
          <w:numId w:val="12"/>
        </w:numPr>
        <w:rPr>
          <w:szCs w:val="28"/>
          <w:lang w:val="en-US"/>
        </w:rPr>
      </w:pPr>
      <w:proofErr w:type="spellStart"/>
      <w:r w:rsidRPr="00F3691F">
        <w:rPr>
          <w:szCs w:val="28"/>
          <w:lang w:val="en-US"/>
        </w:rPr>
        <w:t>Lagune</w:t>
      </w:r>
      <w:proofErr w:type="spellEnd"/>
      <w:r>
        <w:rPr>
          <w:szCs w:val="28"/>
          <w:lang w:val="en-US"/>
        </w:rPr>
        <w:t xml:space="preserve">. </w:t>
      </w:r>
      <w:r w:rsidRPr="00F3691F">
        <w:rPr>
          <w:szCs w:val="28"/>
          <w:lang w:val="en-US"/>
        </w:rPr>
        <w:t xml:space="preserve">Deutsch </w:t>
      </w:r>
      <w:proofErr w:type="spellStart"/>
      <w:r w:rsidRPr="00F3691F">
        <w:rPr>
          <w:szCs w:val="28"/>
          <w:lang w:val="en-US"/>
        </w:rPr>
        <w:t>als</w:t>
      </w:r>
      <w:proofErr w:type="spellEnd"/>
      <w:r w:rsidRPr="00F3691F">
        <w:rPr>
          <w:szCs w:val="28"/>
          <w:lang w:val="en-US"/>
        </w:rPr>
        <w:t xml:space="preserve"> </w:t>
      </w:r>
      <w:proofErr w:type="spellStart"/>
      <w:r w:rsidRPr="00F3691F">
        <w:rPr>
          <w:szCs w:val="28"/>
          <w:lang w:val="en-US"/>
        </w:rPr>
        <w:t>Fremdsprache</w:t>
      </w:r>
      <w:proofErr w:type="spellEnd"/>
      <w:r>
        <w:rPr>
          <w:szCs w:val="28"/>
          <w:lang w:val="en-US"/>
        </w:rPr>
        <w:t xml:space="preserve"> (</w:t>
      </w:r>
      <w:r>
        <w:rPr>
          <w:szCs w:val="28"/>
        </w:rPr>
        <w:t>Лагуна</w:t>
      </w:r>
      <w:r w:rsidRPr="00F3691F">
        <w:rPr>
          <w:szCs w:val="28"/>
          <w:lang w:val="en-US"/>
        </w:rPr>
        <w:t xml:space="preserve">. </w:t>
      </w:r>
      <w:r>
        <w:rPr>
          <w:szCs w:val="28"/>
        </w:rPr>
        <w:t>Немецкий как иностранный);</w:t>
      </w:r>
    </w:p>
    <w:p w:rsidR="00F3691F" w:rsidRPr="00C524AC" w:rsidRDefault="00C524AC" w:rsidP="00F3691F">
      <w:pPr>
        <w:pStyle w:val="a3"/>
        <w:numPr>
          <w:ilvl w:val="0"/>
          <w:numId w:val="12"/>
        </w:numPr>
        <w:rPr>
          <w:szCs w:val="28"/>
          <w:lang w:val="en-US"/>
        </w:rPr>
      </w:pPr>
      <w:r w:rsidRPr="00C524AC">
        <w:rPr>
          <w:szCs w:val="28"/>
          <w:lang w:val="en-US"/>
        </w:rPr>
        <w:t xml:space="preserve">Delfin. </w:t>
      </w:r>
      <w:proofErr w:type="spellStart"/>
      <w:r w:rsidRPr="00C524AC">
        <w:rPr>
          <w:szCs w:val="28"/>
          <w:lang w:val="en-US"/>
        </w:rPr>
        <w:t>Lehrbuch</w:t>
      </w:r>
      <w:proofErr w:type="spellEnd"/>
      <w:r w:rsidRPr="00C524AC">
        <w:rPr>
          <w:szCs w:val="28"/>
          <w:lang w:val="en-US"/>
        </w:rPr>
        <w:t xml:space="preserve"> </w:t>
      </w:r>
      <w:proofErr w:type="spellStart"/>
      <w:r w:rsidRPr="00C524AC">
        <w:rPr>
          <w:szCs w:val="28"/>
          <w:lang w:val="en-US"/>
        </w:rPr>
        <w:t>Teil</w:t>
      </w:r>
      <w:proofErr w:type="spellEnd"/>
      <w:r w:rsidRPr="00C524AC">
        <w:rPr>
          <w:szCs w:val="28"/>
          <w:lang w:val="en-US"/>
        </w:rPr>
        <w:t>. 1 (</w:t>
      </w:r>
      <w:r>
        <w:rPr>
          <w:szCs w:val="28"/>
        </w:rPr>
        <w:t>Дельфин</w:t>
      </w:r>
      <w:r w:rsidRPr="00C524AC">
        <w:rPr>
          <w:szCs w:val="28"/>
          <w:lang w:val="en-US"/>
        </w:rPr>
        <w:t xml:space="preserve">. </w:t>
      </w:r>
      <w:r>
        <w:rPr>
          <w:szCs w:val="28"/>
        </w:rPr>
        <w:t>Учебник, часть 1).</w:t>
      </w:r>
    </w:p>
    <w:p w:rsidR="00C524AC" w:rsidRPr="00C524AC" w:rsidRDefault="00C524AC" w:rsidP="00C524AC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C524AC">
        <w:rPr>
          <w:sz w:val="28"/>
          <w:szCs w:val="28"/>
        </w:rPr>
        <w:t>Испанский язык</w:t>
      </w:r>
    </w:p>
    <w:p w:rsidR="00C524AC" w:rsidRPr="00ED27E6" w:rsidRDefault="00345DB4" w:rsidP="00345DB4">
      <w:pPr>
        <w:pStyle w:val="a3"/>
        <w:numPr>
          <w:ilvl w:val="0"/>
          <w:numId w:val="13"/>
        </w:numPr>
        <w:rPr>
          <w:szCs w:val="28"/>
          <w:lang w:val="en-US"/>
        </w:rPr>
      </w:pPr>
      <w:proofErr w:type="spellStart"/>
      <w:proofErr w:type="gramStart"/>
      <w:r w:rsidRPr="00ED27E6">
        <w:rPr>
          <w:szCs w:val="28"/>
          <w:lang w:val="en-US"/>
        </w:rPr>
        <w:t>Así</w:t>
      </w:r>
      <w:proofErr w:type="spellEnd"/>
      <w:r w:rsidRPr="00ED27E6">
        <w:rPr>
          <w:szCs w:val="28"/>
          <w:lang w:val="en-US"/>
        </w:rPr>
        <w:t xml:space="preserve">  me</w:t>
      </w:r>
      <w:proofErr w:type="gramEnd"/>
      <w:r w:rsidRPr="00ED27E6">
        <w:rPr>
          <w:szCs w:val="28"/>
          <w:lang w:val="en-US"/>
        </w:rPr>
        <w:t xml:space="preserve"> </w:t>
      </w:r>
      <w:proofErr w:type="spellStart"/>
      <w:r w:rsidRPr="00ED27E6">
        <w:rPr>
          <w:szCs w:val="28"/>
          <w:lang w:val="en-US"/>
        </w:rPr>
        <w:t>gusta</w:t>
      </w:r>
      <w:proofErr w:type="spellEnd"/>
      <w:r w:rsidRPr="00ED27E6">
        <w:rPr>
          <w:szCs w:val="28"/>
          <w:lang w:val="en-US"/>
        </w:rPr>
        <w:t xml:space="preserve"> 1</w:t>
      </w:r>
      <w:r w:rsidR="00ED27E6" w:rsidRPr="00ED27E6">
        <w:rPr>
          <w:szCs w:val="28"/>
          <w:lang w:val="en-US"/>
        </w:rPr>
        <w:t>.</w:t>
      </w:r>
      <w:r w:rsidRPr="00ED27E6">
        <w:rPr>
          <w:szCs w:val="28"/>
          <w:lang w:val="en-US"/>
        </w:rPr>
        <w:t xml:space="preserve"> Carme </w:t>
      </w:r>
      <w:proofErr w:type="spellStart"/>
      <w:r w:rsidRPr="00ED27E6">
        <w:rPr>
          <w:szCs w:val="28"/>
          <w:lang w:val="en-US"/>
        </w:rPr>
        <w:t>Arbonés</w:t>
      </w:r>
      <w:proofErr w:type="spellEnd"/>
      <w:r w:rsidRPr="00ED27E6">
        <w:rPr>
          <w:szCs w:val="28"/>
          <w:lang w:val="en-US"/>
        </w:rPr>
        <w:t xml:space="preserve">, Vicenta González, Estrella López, Miquel </w:t>
      </w:r>
      <w:proofErr w:type="spellStart"/>
      <w:r w:rsidRPr="00ED27E6">
        <w:rPr>
          <w:szCs w:val="28"/>
          <w:lang w:val="en-US"/>
        </w:rPr>
        <w:t>Llobena</w:t>
      </w:r>
      <w:proofErr w:type="spellEnd"/>
      <w:r w:rsidRPr="00ED27E6">
        <w:rPr>
          <w:szCs w:val="28"/>
          <w:lang w:val="en-US"/>
        </w:rPr>
        <w:t xml:space="preserve"> («</w:t>
      </w:r>
      <w:proofErr w:type="spellStart"/>
      <w:r w:rsidRPr="00ED27E6">
        <w:rPr>
          <w:szCs w:val="28"/>
          <w:lang w:val="en-US"/>
        </w:rPr>
        <w:t>Вот</w:t>
      </w:r>
      <w:proofErr w:type="spellEnd"/>
      <w:r w:rsidRPr="00ED27E6">
        <w:rPr>
          <w:szCs w:val="28"/>
          <w:lang w:val="en-US"/>
        </w:rPr>
        <w:t xml:space="preserve"> </w:t>
      </w:r>
      <w:proofErr w:type="spellStart"/>
      <w:r w:rsidRPr="00ED27E6">
        <w:rPr>
          <w:szCs w:val="28"/>
          <w:lang w:val="en-US"/>
        </w:rPr>
        <w:t>так</w:t>
      </w:r>
      <w:proofErr w:type="spellEnd"/>
      <w:r w:rsidRPr="00ED27E6">
        <w:rPr>
          <w:szCs w:val="28"/>
          <w:lang w:val="en-US"/>
        </w:rPr>
        <w:t xml:space="preserve"> </w:t>
      </w:r>
      <w:proofErr w:type="spellStart"/>
      <w:r w:rsidRPr="00ED27E6">
        <w:rPr>
          <w:szCs w:val="28"/>
          <w:lang w:val="en-US"/>
        </w:rPr>
        <w:t>мне</w:t>
      </w:r>
      <w:proofErr w:type="spellEnd"/>
      <w:r w:rsidRPr="00ED27E6">
        <w:rPr>
          <w:szCs w:val="28"/>
          <w:lang w:val="en-US"/>
        </w:rPr>
        <w:t xml:space="preserve"> </w:t>
      </w:r>
      <w:proofErr w:type="spellStart"/>
      <w:r w:rsidRPr="00ED27E6">
        <w:rPr>
          <w:szCs w:val="28"/>
          <w:lang w:val="en-US"/>
        </w:rPr>
        <w:t>нравится</w:t>
      </w:r>
      <w:proofErr w:type="spellEnd"/>
      <w:r w:rsidRPr="00ED27E6">
        <w:rPr>
          <w:szCs w:val="28"/>
          <w:lang w:val="en-US"/>
        </w:rPr>
        <w:t>»</w:t>
      </w:r>
      <w:r w:rsidR="00ED27E6" w:rsidRPr="00ED27E6">
        <w:rPr>
          <w:szCs w:val="28"/>
          <w:lang w:val="en-US"/>
        </w:rPr>
        <w:t xml:space="preserve">, </w:t>
      </w:r>
      <w:r w:rsidR="00ED27E6" w:rsidRPr="00ED27E6">
        <w:rPr>
          <w:szCs w:val="28"/>
        </w:rPr>
        <w:t>Авторы</w:t>
      </w:r>
      <w:r w:rsidR="00ED27E6" w:rsidRPr="00ED27E6">
        <w:rPr>
          <w:szCs w:val="28"/>
          <w:lang w:val="en-US"/>
        </w:rPr>
        <w:t xml:space="preserve">: </w:t>
      </w:r>
      <w:r w:rsidR="00ED27E6" w:rsidRPr="00ED27E6">
        <w:rPr>
          <w:szCs w:val="28"/>
        </w:rPr>
        <w:t>Карме</w:t>
      </w:r>
      <w:r w:rsidR="00ED27E6" w:rsidRPr="00ED27E6">
        <w:rPr>
          <w:szCs w:val="28"/>
          <w:lang w:val="en-US"/>
        </w:rPr>
        <w:t xml:space="preserve"> </w:t>
      </w:r>
      <w:proofErr w:type="spellStart"/>
      <w:r w:rsidR="00ED27E6" w:rsidRPr="00ED27E6">
        <w:rPr>
          <w:szCs w:val="28"/>
        </w:rPr>
        <w:t>Арбонес</w:t>
      </w:r>
      <w:proofErr w:type="spellEnd"/>
      <w:r w:rsidR="00ED27E6" w:rsidRPr="00ED27E6">
        <w:rPr>
          <w:szCs w:val="28"/>
          <w:lang w:val="en-US"/>
        </w:rPr>
        <w:t xml:space="preserve">, </w:t>
      </w:r>
      <w:proofErr w:type="spellStart"/>
      <w:r w:rsidR="00ED27E6" w:rsidRPr="00ED27E6">
        <w:rPr>
          <w:szCs w:val="28"/>
        </w:rPr>
        <w:t>Висента</w:t>
      </w:r>
      <w:proofErr w:type="spellEnd"/>
      <w:r w:rsidR="00ED27E6" w:rsidRPr="00ED27E6">
        <w:rPr>
          <w:szCs w:val="28"/>
          <w:lang w:val="en-US"/>
        </w:rPr>
        <w:t xml:space="preserve"> </w:t>
      </w:r>
      <w:proofErr w:type="spellStart"/>
      <w:r w:rsidR="00ED27E6" w:rsidRPr="00ED27E6">
        <w:rPr>
          <w:szCs w:val="28"/>
        </w:rPr>
        <w:t>Гонсалез</w:t>
      </w:r>
      <w:proofErr w:type="spellEnd"/>
      <w:r w:rsidR="00ED27E6" w:rsidRPr="00ED27E6">
        <w:rPr>
          <w:szCs w:val="28"/>
          <w:lang w:val="en-US"/>
        </w:rPr>
        <w:t xml:space="preserve">, </w:t>
      </w:r>
      <w:proofErr w:type="spellStart"/>
      <w:r w:rsidR="00ED27E6" w:rsidRPr="00ED27E6">
        <w:rPr>
          <w:szCs w:val="28"/>
        </w:rPr>
        <w:t>Эстрелла</w:t>
      </w:r>
      <w:proofErr w:type="spellEnd"/>
      <w:r w:rsidR="00ED27E6" w:rsidRPr="00ED27E6">
        <w:rPr>
          <w:szCs w:val="28"/>
          <w:lang w:val="en-US"/>
        </w:rPr>
        <w:t xml:space="preserve"> </w:t>
      </w:r>
      <w:proofErr w:type="spellStart"/>
      <w:r w:rsidR="00ED27E6" w:rsidRPr="00ED27E6">
        <w:rPr>
          <w:szCs w:val="28"/>
        </w:rPr>
        <w:t>Лопез</w:t>
      </w:r>
      <w:proofErr w:type="spellEnd"/>
      <w:r w:rsidR="00ED27E6" w:rsidRPr="00ED27E6">
        <w:rPr>
          <w:szCs w:val="28"/>
          <w:lang w:val="en-US"/>
        </w:rPr>
        <w:t xml:space="preserve">, </w:t>
      </w:r>
      <w:r w:rsidR="00ED27E6" w:rsidRPr="00ED27E6">
        <w:rPr>
          <w:szCs w:val="28"/>
        </w:rPr>
        <w:t>Мигель</w:t>
      </w:r>
      <w:r w:rsidR="00ED27E6" w:rsidRPr="00ED27E6">
        <w:rPr>
          <w:szCs w:val="28"/>
          <w:lang w:val="en-US"/>
        </w:rPr>
        <w:t xml:space="preserve"> </w:t>
      </w:r>
      <w:proofErr w:type="spellStart"/>
      <w:r w:rsidR="00ED27E6" w:rsidRPr="00ED27E6">
        <w:rPr>
          <w:szCs w:val="28"/>
        </w:rPr>
        <w:t>Ллобена</w:t>
      </w:r>
      <w:proofErr w:type="spellEnd"/>
      <w:r w:rsidRPr="00ED27E6">
        <w:rPr>
          <w:szCs w:val="28"/>
          <w:lang w:val="en-US"/>
        </w:rPr>
        <w:t>)</w:t>
      </w:r>
    </w:p>
    <w:p w:rsidR="00ED27E6" w:rsidRPr="00ED27E6" w:rsidRDefault="00ED27E6" w:rsidP="00345DB4">
      <w:pPr>
        <w:pStyle w:val="a3"/>
        <w:numPr>
          <w:ilvl w:val="0"/>
          <w:numId w:val="13"/>
        </w:numPr>
        <w:rPr>
          <w:szCs w:val="28"/>
        </w:rPr>
      </w:pPr>
      <w:proofErr w:type="spellStart"/>
      <w:r w:rsidRPr="00ED27E6">
        <w:rPr>
          <w:szCs w:val="28"/>
          <w:lang w:val="en-US"/>
        </w:rPr>
        <w:t>En</w:t>
      </w:r>
      <w:proofErr w:type="spellEnd"/>
      <w:r w:rsidRPr="00ED27E6">
        <w:rPr>
          <w:szCs w:val="28"/>
          <w:lang w:val="en-US"/>
        </w:rPr>
        <w:t xml:space="preserve"> </w:t>
      </w:r>
      <w:proofErr w:type="spellStart"/>
      <w:r w:rsidRPr="00ED27E6">
        <w:rPr>
          <w:szCs w:val="28"/>
          <w:lang w:val="en-US"/>
        </w:rPr>
        <w:t>acción</w:t>
      </w:r>
      <w:proofErr w:type="spellEnd"/>
      <w:r w:rsidRPr="00ED27E6">
        <w:rPr>
          <w:szCs w:val="28"/>
          <w:lang w:val="en-US"/>
        </w:rPr>
        <w:t xml:space="preserve">. </w:t>
      </w:r>
      <w:proofErr w:type="spellStart"/>
      <w:r w:rsidRPr="00ED27E6">
        <w:rPr>
          <w:szCs w:val="28"/>
          <w:lang w:val="en-US"/>
        </w:rPr>
        <w:t>Curso</w:t>
      </w:r>
      <w:proofErr w:type="spellEnd"/>
      <w:r w:rsidRPr="00ED27E6">
        <w:rPr>
          <w:szCs w:val="28"/>
        </w:rPr>
        <w:t xml:space="preserve"> </w:t>
      </w:r>
      <w:r w:rsidRPr="00ED27E6">
        <w:rPr>
          <w:szCs w:val="28"/>
          <w:lang w:val="en-US"/>
        </w:rPr>
        <w:t>de</w:t>
      </w:r>
      <w:r w:rsidRPr="00ED27E6">
        <w:rPr>
          <w:szCs w:val="28"/>
        </w:rPr>
        <w:t xml:space="preserve"> </w:t>
      </w:r>
      <w:proofErr w:type="spellStart"/>
      <w:r w:rsidRPr="00ED27E6">
        <w:rPr>
          <w:szCs w:val="28"/>
          <w:lang w:val="en-US"/>
        </w:rPr>
        <w:t>espa</w:t>
      </w:r>
      <w:proofErr w:type="spellEnd"/>
      <w:r w:rsidRPr="00ED27E6">
        <w:rPr>
          <w:szCs w:val="28"/>
        </w:rPr>
        <w:t>ñ</w:t>
      </w:r>
      <w:proofErr w:type="spellStart"/>
      <w:r w:rsidRPr="00ED27E6">
        <w:rPr>
          <w:szCs w:val="28"/>
          <w:lang w:val="en-US"/>
        </w:rPr>
        <w:t>ol</w:t>
      </w:r>
      <w:proofErr w:type="spellEnd"/>
      <w:r w:rsidRPr="00ED27E6">
        <w:rPr>
          <w:szCs w:val="28"/>
        </w:rPr>
        <w:t xml:space="preserve"> («В действии». Курс испанского)</w:t>
      </w:r>
    </w:p>
    <w:p w:rsidR="00F3691F" w:rsidRPr="00ED27E6" w:rsidRDefault="00F3691F" w:rsidP="000D17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7F7" w:rsidRPr="005668C1" w:rsidRDefault="000D17F7" w:rsidP="000D17F7">
      <w:pPr>
        <w:rPr>
          <w:rFonts w:ascii="Times New Roman" w:hAnsi="Times New Roman" w:cs="Times New Roman"/>
          <w:sz w:val="28"/>
          <w:szCs w:val="28"/>
        </w:rPr>
      </w:pPr>
      <w:r w:rsidRPr="005668C1">
        <w:rPr>
          <w:rFonts w:ascii="Times New Roman" w:hAnsi="Times New Roman" w:cs="Times New Roman"/>
          <w:sz w:val="28"/>
          <w:szCs w:val="28"/>
        </w:rPr>
        <w:t>Утверждено приказом №</w:t>
      </w:r>
      <w:r w:rsidR="005E1C8C" w:rsidRPr="005668C1">
        <w:rPr>
          <w:rFonts w:ascii="Times New Roman" w:hAnsi="Times New Roman" w:cs="Times New Roman"/>
          <w:sz w:val="28"/>
          <w:szCs w:val="28"/>
        </w:rPr>
        <w:t>24</w:t>
      </w:r>
      <w:r w:rsidRPr="005668C1">
        <w:rPr>
          <w:rFonts w:ascii="Times New Roman" w:hAnsi="Times New Roman" w:cs="Times New Roman"/>
          <w:sz w:val="28"/>
          <w:szCs w:val="28"/>
        </w:rPr>
        <w:t xml:space="preserve"> от 01.</w:t>
      </w:r>
      <w:r w:rsidR="005E1C8C" w:rsidRPr="005668C1">
        <w:rPr>
          <w:rFonts w:ascii="Times New Roman" w:hAnsi="Times New Roman" w:cs="Times New Roman"/>
          <w:sz w:val="28"/>
          <w:szCs w:val="28"/>
        </w:rPr>
        <w:t>09</w:t>
      </w:r>
      <w:r w:rsidRPr="005668C1">
        <w:rPr>
          <w:rFonts w:ascii="Times New Roman" w:hAnsi="Times New Roman" w:cs="Times New Roman"/>
          <w:sz w:val="28"/>
          <w:szCs w:val="28"/>
        </w:rPr>
        <w:t>.202</w:t>
      </w:r>
      <w:r w:rsidR="005E1C8C" w:rsidRPr="005668C1">
        <w:rPr>
          <w:rFonts w:ascii="Times New Roman" w:hAnsi="Times New Roman" w:cs="Times New Roman"/>
          <w:sz w:val="28"/>
          <w:szCs w:val="28"/>
        </w:rPr>
        <w:t>2</w:t>
      </w:r>
      <w:r w:rsidRPr="005668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17F7" w:rsidRPr="005668C1" w:rsidRDefault="000D17F7" w:rsidP="000D17F7">
      <w:pPr>
        <w:rPr>
          <w:rFonts w:ascii="Times New Roman" w:hAnsi="Times New Roman" w:cs="Times New Roman"/>
          <w:sz w:val="28"/>
          <w:szCs w:val="28"/>
        </w:rPr>
      </w:pPr>
    </w:p>
    <w:p w:rsidR="000D17F7" w:rsidRPr="005668C1" w:rsidRDefault="000D17F7" w:rsidP="000D17F7">
      <w:pPr>
        <w:rPr>
          <w:rFonts w:ascii="Times New Roman" w:hAnsi="Times New Roman" w:cs="Times New Roman"/>
          <w:sz w:val="28"/>
          <w:szCs w:val="28"/>
        </w:rPr>
      </w:pPr>
      <w:r w:rsidRPr="005668C1">
        <w:rPr>
          <w:rFonts w:ascii="Times New Roman" w:hAnsi="Times New Roman" w:cs="Times New Roman"/>
          <w:sz w:val="28"/>
          <w:szCs w:val="28"/>
        </w:rPr>
        <w:t>Директор __________ Распутин С.В.</w:t>
      </w:r>
    </w:p>
    <w:p w:rsidR="000D17F7" w:rsidRPr="005668C1" w:rsidRDefault="000D17F7">
      <w:pPr>
        <w:rPr>
          <w:rFonts w:ascii="Times New Roman" w:hAnsi="Times New Roman" w:cs="Times New Roman"/>
          <w:sz w:val="28"/>
          <w:szCs w:val="28"/>
        </w:rPr>
      </w:pPr>
      <w:r w:rsidRPr="005668C1">
        <w:rPr>
          <w:rFonts w:ascii="Times New Roman" w:hAnsi="Times New Roman" w:cs="Times New Roman"/>
          <w:sz w:val="28"/>
          <w:szCs w:val="28"/>
        </w:rPr>
        <w:tab/>
      </w:r>
      <w:r w:rsidRPr="005668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668C1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5668C1">
        <w:rPr>
          <w:rFonts w:ascii="Times New Roman" w:hAnsi="Times New Roman" w:cs="Times New Roman"/>
          <w:sz w:val="28"/>
          <w:szCs w:val="28"/>
        </w:rPr>
        <w:t>.</w:t>
      </w:r>
    </w:p>
    <w:sectPr w:rsidR="000D17F7" w:rsidRPr="0056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3F6"/>
    <w:multiLevelType w:val="hybridMultilevel"/>
    <w:tmpl w:val="8576A5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B95577"/>
    <w:multiLevelType w:val="hybridMultilevel"/>
    <w:tmpl w:val="0894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1A2A"/>
    <w:multiLevelType w:val="hybridMultilevel"/>
    <w:tmpl w:val="E014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4475"/>
    <w:multiLevelType w:val="hybridMultilevel"/>
    <w:tmpl w:val="A118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132D"/>
    <w:multiLevelType w:val="hybridMultilevel"/>
    <w:tmpl w:val="8EE0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3754A"/>
    <w:multiLevelType w:val="hybridMultilevel"/>
    <w:tmpl w:val="D4263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95B44"/>
    <w:multiLevelType w:val="hybridMultilevel"/>
    <w:tmpl w:val="00700E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4E1E8D"/>
    <w:multiLevelType w:val="hybridMultilevel"/>
    <w:tmpl w:val="A9D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23EE"/>
    <w:multiLevelType w:val="hybridMultilevel"/>
    <w:tmpl w:val="11B4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D1066"/>
    <w:multiLevelType w:val="hybridMultilevel"/>
    <w:tmpl w:val="9B6C0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5021A"/>
    <w:multiLevelType w:val="hybridMultilevel"/>
    <w:tmpl w:val="A1501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42F16"/>
    <w:multiLevelType w:val="hybridMultilevel"/>
    <w:tmpl w:val="05004696"/>
    <w:lvl w:ilvl="0" w:tplc="81028806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FF1F58"/>
    <w:multiLevelType w:val="hybridMultilevel"/>
    <w:tmpl w:val="75EAF3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FD"/>
    <w:rsid w:val="000D17F7"/>
    <w:rsid w:val="00191778"/>
    <w:rsid w:val="00345DB4"/>
    <w:rsid w:val="00435BA6"/>
    <w:rsid w:val="004B3AA4"/>
    <w:rsid w:val="005213FC"/>
    <w:rsid w:val="005668C1"/>
    <w:rsid w:val="005E1C8C"/>
    <w:rsid w:val="0072797C"/>
    <w:rsid w:val="00847410"/>
    <w:rsid w:val="008865C8"/>
    <w:rsid w:val="009846F2"/>
    <w:rsid w:val="00AD67FD"/>
    <w:rsid w:val="00C524AC"/>
    <w:rsid w:val="00ED27E6"/>
    <w:rsid w:val="00F3691F"/>
    <w:rsid w:val="00F759AE"/>
    <w:rsid w:val="00F908EE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BABC"/>
  <w15:chartTrackingRefBased/>
  <w15:docId w15:val="{FB5B1DB2-24DF-4659-B5BB-8BADF732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67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D67F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abc5</dc:creator>
  <cp:keywords/>
  <dc:description/>
  <cp:lastModifiedBy>abc21</cp:lastModifiedBy>
  <cp:revision>2</cp:revision>
  <cp:lastPrinted>2020-10-01T02:17:00Z</cp:lastPrinted>
  <dcterms:created xsi:type="dcterms:W3CDTF">2023-04-05T12:06:00Z</dcterms:created>
  <dcterms:modified xsi:type="dcterms:W3CDTF">2023-04-05T12:06:00Z</dcterms:modified>
</cp:coreProperties>
</file>